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1A34B" w14:textId="77777777" w:rsidR="001A44D0" w:rsidRDefault="001A44D0" w:rsidP="00B54C9A">
      <w:pPr>
        <w:jc w:val="center"/>
        <w:rPr>
          <w:rFonts w:ascii="Arial" w:hAnsi="Arial" w:cs="Arial"/>
          <w:b/>
          <w:u w:val="single"/>
        </w:rPr>
      </w:pPr>
    </w:p>
    <w:p w14:paraId="58924D7C" w14:textId="77777777" w:rsidR="001A44D0" w:rsidRDefault="001A44D0" w:rsidP="00B54C9A">
      <w:pPr>
        <w:jc w:val="center"/>
        <w:rPr>
          <w:rFonts w:ascii="Arial" w:hAnsi="Arial" w:cs="Arial"/>
          <w:b/>
          <w:u w:val="single"/>
        </w:rPr>
      </w:pPr>
    </w:p>
    <w:p w14:paraId="7FB374B2" w14:textId="77777777" w:rsidR="009D5AF7" w:rsidRPr="003940B6" w:rsidRDefault="006546B8" w:rsidP="00B54C9A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  <w:bdr w:val="nil"/>
          <w:lang w:val="cy-GB"/>
        </w:rPr>
        <w:t>CYLCH TRAFOD MATERION DERBYN DISGYBLION RHONDDA CYNON TAF</w:t>
      </w:r>
    </w:p>
    <w:p w14:paraId="2290CB06" w14:textId="77777777" w:rsidR="00B54C9A" w:rsidRPr="0043676C" w:rsidRDefault="00B54C9A" w:rsidP="00B54C9A">
      <w:pPr>
        <w:jc w:val="center"/>
        <w:rPr>
          <w:rFonts w:ascii="Arial" w:hAnsi="Arial" w:cs="Arial"/>
          <w:b/>
          <w:u w:val="single"/>
        </w:rPr>
      </w:pPr>
    </w:p>
    <w:p w14:paraId="75ED0D93" w14:textId="39BA6E0A" w:rsidR="00B54C9A" w:rsidRPr="0043676C" w:rsidRDefault="006546B8" w:rsidP="006546B8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  <w:bdr w:val="nil"/>
          <w:lang w:val="cy-GB"/>
        </w:rPr>
        <w:t xml:space="preserve">Cofnodion cyfarfod y Cylch Trafod Materion Derbyn Disgyblion a gafodd ei gynnal yn Nhŷ </w:t>
      </w:r>
      <w:proofErr w:type="spellStart"/>
      <w:r>
        <w:rPr>
          <w:rFonts w:ascii="Arial" w:eastAsia="Arial" w:hAnsi="Arial" w:cs="Arial"/>
          <w:b/>
          <w:bCs/>
          <w:u w:val="single"/>
          <w:bdr w:val="nil"/>
          <w:lang w:val="cy-GB"/>
        </w:rPr>
        <w:t>Trevithick</w:t>
      </w:r>
      <w:proofErr w:type="spellEnd"/>
      <w:r>
        <w:rPr>
          <w:rFonts w:ascii="Arial" w:eastAsia="Arial" w:hAnsi="Arial" w:cs="Arial"/>
          <w:b/>
          <w:bCs/>
          <w:u w:val="single"/>
          <w:bdr w:val="nil"/>
          <w:lang w:val="cy-GB"/>
        </w:rPr>
        <w:t>, 31 Ionawr 2023</w:t>
      </w:r>
    </w:p>
    <w:p w14:paraId="222EBA03" w14:textId="77777777" w:rsidR="00B54C9A" w:rsidRPr="0043676C" w:rsidRDefault="00B54C9A" w:rsidP="00B54C9A">
      <w:pPr>
        <w:rPr>
          <w:rFonts w:ascii="Arial" w:hAnsi="Arial" w:cs="Arial"/>
          <w:b/>
        </w:rPr>
      </w:pPr>
    </w:p>
    <w:p w14:paraId="75A2D76F" w14:textId="691539BA" w:rsidR="00B54C9A" w:rsidRPr="0043676C" w:rsidRDefault="006546B8" w:rsidP="00B54C9A">
      <w:pPr>
        <w:rPr>
          <w:rFonts w:ascii="Arial" w:hAnsi="Arial" w:cs="Arial"/>
          <w:b/>
        </w:rPr>
      </w:pPr>
      <w:r>
        <w:rPr>
          <w:rFonts w:ascii="Arial" w:eastAsia="Arial" w:hAnsi="Arial" w:cs="Arial"/>
          <w:b/>
          <w:bCs/>
          <w:u w:val="single"/>
          <w:bdr w:val="nil"/>
          <w:lang w:val="cy-GB"/>
        </w:rPr>
        <w:t>Yn bresennol:</w:t>
      </w:r>
      <w:r>
        <w:rPr>
          <w:rFonts w:ascii="Arial" w:eastAsia="Arial" w:hAnsi="Arial" w:cs="Arial"/>
          <w:b/>
          <w:bCs/>
          <w:bdr w:val="nil"/>
          <w:lang w:val="cy-GB"/>
        </w:rPr>
        <w:t>-</w:t>
      </w:r>
    </w:p>
    <w:p w14:paraId="032FAF12" w14:textId="77777777" w:rsidR="00B54C9A" w:rsidRDefault="00B54C9A" w:rsidP="00B54C9A">
      <w:pPr>
        <w:rPr>
          <w:rFonts w:ascii="Arial" w:hAnsi="Arial" w:cs="Arial"/>
          <w:b/>
        </w:rPr>
      </w:pPr>
    </w:p>
    <w:p w14:paraId="575BEED3" w14:textId="77777777" w:rsidR="00B54C9A" w:rsidRPr="0043676C" w:rsidRDefault="00B54C9A" w:rsidP="00B54C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CE5F1B6" w14:textId="77777777" w:rsidR="00D63774" w:rsidRDefault="006546B8" w:rsidP="00B54C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Claire Christy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Swyddog Derbyn Disgyblion, Rhondda Cynon Taf (Cadeirydd)</w:t>
      </w:r>
    </w:p>
    <w:p w14:paraId="16B81567" w14:textId="3FF90684" w:rsidR="0007279F" w:rsidRDefault="006546B8" w:rsidP="00FE6A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Catrin Edwards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Pennaeth y Gwasanaeth Materion Trawsnewid a Systemau Data</w:t>
      </w:r>
    </w:p>
    <w:p w14:paraId="7EA23577" w14:textId="79FC79FB" w:rsidR="0007279F" w:rsidRDefault="006546B8" w:rsidP="00D80D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Claire Jones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Pennaeth, Ysgol Gynradd Heol y Celyn</w:t>
      </w:r>
    </w:p>
    <w:p w14:paraId="211B2A06" w14:textId="724A9C2C" w:rsidR="00C14E5E" w:rsidRDefault="006546B8" w:rsidP="005A092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Andrew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Brazier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Athro Atal Gwaharddiadau ac Ymyrraeth Rhondda Cynon Taf</w:t>
      </w:r>
    </w:p>
    <w:p w14:paraId="7CCAE728" w14:textId="25C56737" w:rsidR="00C14E5E" w:rsidRDefault="006546B8" w:rsidP="005A092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Daniel Williams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Pennaeth Mynychu'r Ysgol a Lles</w:t>
      </w:r>
    </w:p>
    <w:p w14:paraId="43150A84" w14:textId="0CB9D743" w:rsidR="0007279F" w:rsidRDefault="006546B8" w:rsidP="005A092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Anne Robertson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Cyfarwyddwr Addysg Esgobaethol, Gatholig</w:t>
      </w:r>
    </w:p>
    <w:p w14:paraId="6C0AC824" w14:textId="278A10A1" w:rsidR="004E024F" w:rsidRDefault="006546B8" w:rsidP="004E024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Rebecca Crumbie</w:t>
      </w:r>
    </w:p>
    <w:p w14:paraId="13216E54" w14:textId="499DC3EE" w:rsidR="002F01FF" w:rsidRDefault="006546B8" w:rsidP="004E024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Emma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Strathdee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 xml:space="preserve"> Derbyn Disgyblion i'r Ysgol, Cyngor Caerffili</w:t>
      </w:r>
    </w:p>
    <w:p w14:paraId="1B129CC5" w14:textId="4442EFD7" w:rsidR="00B53BE5" w:rsidRDefault="006546B8" w:rsidP="005A092F">
      <w:pPr>
        <w:rPr>
          <w:rFonts w:ascii="Arial" w:hAnsi="Arial" w:cs="Arial"/>
          <w:sz w:val="20"/>
          <w:szCs w:val="20"/>
        </w:rPr>
      </w:pPr>
      <w:bookmarkStart w:id="0" w:name="_Hlk132288473"/>
      <w:r>
        <w:rPr>
          <w:rFonts w:ascii="Arial" w:eastAsia="Arial" w:hAnsi="Arial" w:cs="Arial"/>
          <w:sz w:val="20"/>
          <w:szCs w:val="20"/>
          <w:bdr w:val="nil"/>
          <w:lang w:val="cy-GB"/>
        </w:rPr>
        <w:t>Kayleigh Oliver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Dirprwy Bennaeth, Ysgol Uwchradd Pontypridd</w:t>
      </w:r>
    </w:p>
    <w:bookmarkEnd w:id="0"/>
    <w:p w14:paraId="6B8D2EDA" w14:textId="77777777" w:rsidR="00AC448B" w:rsidRDefault="006546B8" w:rsidP="00AC448B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>Angie</w:t>
      </w:r>
      <w:proofErr w:type="spellEnd"/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 xml:space="preserve"> Williams-Roberts</w:t>
      </w:r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ab/>
        <w:t xml:space="preserve">Cydlynydd Trosglwyddo yn Ystod y Flwyddyn, </w:t>
      </w:r>
      <w:proofErr w:type="spellStart"/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>RhCT</w:t>
      </w:r>
      <w:proofErr w:type="spellEnd"/>
    </w:p>
    <w:p w14:paraId="224B4168" w14:textId="77777777" w:rsidR="00AC448B" w:rsidRPr="002F01FF" w:rsidRDefault="00AC448B" w:rsidP="00AC448B">
      <w:pPr>
        <w:rPr>
          <w:rFonts w:ascii="Arial" w:hAnsi="Arial" w:cs="Arial"/>
          <w:bCs/>
          <w:sz w:val="20"/>
          <w:szCs w:val="20"/>
        </w:rPr>
      </w:pPr>
    </w:p>
    <w:p w14:paraId="1FD7766F" w14:textId="7596AE51" w:rsidR="00AC448B" w:rsidRDefault="00AC448B" w:rsidP="005A092F">
      <w:pPr>
        <w:rPr>
          <w:rFonts w:ascii="Arial" w:hAnsi="Arial" w:cs="Arial"/>
          <w:sz w:val="20"/>
          <w:szCs w:val="20"/>
        </w:rPr>
      </w:pPr>
    </w:p>
    <w:p w14:paraId="4CD157FC" w14:textId="77777777" w:rsidR="00E3182F" w:rsidRPr="002F01FF" w:rsidRDefault="00E3182F" w:rsidP="00B54C9A">
      <w:pPr>
        <w:rPr>
          <w:rFonts w:ascii="Arial" w:hAnsi="Arial" w:cs="Arial"/>
          <w:sz w:val="20"/>
          <w:szCs w:val="20"/>
        </w:rPr>
      </w:pPr>
    </w:p>
    <w:p w14:paraId="16293804" w14:textId="091FCD39" w:rsidR="003C1274" w:rsidRPr="002F01FF" w:rsidRDefault="006546B8" w:rsidP="00B54C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Ymddiheuriadau:-</w:t>
      </w:r>
    </w:p>
    <w:p w14:paraId="4656A049" w14:textId="77777777" w:rsidR="00D64B1D" w:rsidRDefault="00D64B1D" w:rsidP="00D64B1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44FD828" w14:textId="77777777" w:rsidR="00AC092D" w:rsidRDefault="00AC092D" w:rsidP="00D64B1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6241C86" w14:textId="0EFC02D2" w:rsidR="007C2203" w:rsidRDefault="006546B8" w:rsidP="003C12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Dyma'r rheiny a fu'n absennol o'r cyfarfod gan ymddiheuro:-</w:t>
      </w:r>
    </w:p>
    <w:p w14:paraId="547D58D2" w14:textId="77777777" w:rsidR="001B0FF8" w:rsidRDefault="001B0FF8" w:rsidP="003C12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93355C7" w14:textId="57A88F76" w:rsidR="001B0FF8" w:rsidRDefault="006546B8" w:rsidP="001B0F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Helen Cook</w:t>
      </w:r>
    </w:p>
    <w:p w14:paraId="78E9F9E9" w14:textId="49955C18" w:rsidR="0007279F" w:rsidRDefault="006546B8" w:rsidP="00AC448B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Jeff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Fish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</w:p>
    <w:p w14:paraId="432545B2" w14:textId="2BAB652B" w:rsidR="00D80D49" w:rsidRDefault="006546B8" w:rsidP="003C12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Rebecca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Morteo</w:t>
      </w:r>
      <w:proofErr w:type="spellEnd"/>
    </w:p>
    <w:p w14:paraId="7FE2CD9B" w14:textId="3AF6B071" w:rsidR="004E024F" w:rsidRDefault="006546B8" w:rsidP="003C127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Helen Griffiths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</w:p>
    <w:p w14:paraId="009E9B9F" w14:textId="671BC62F" w:rsidR="00AC448B" w:rsidRDefault="00AC448B" w:rsidP="003C127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7EFA6CB" w14:textId="77777777" w:rsidR="0081712D" w:rsidRDefault="0081712D" w:rsidP="00D64B1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0FDE6728" w14:textId="509CBBE1" w:rsidR="00381CAF" w:rsidRDefault="006546B8" w:rsidP="00381CA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eastAsia="Arial" w:hAnsi="Arial" w:cs="Arial"/>
          <w:sz w:val="20"/>
          <w:szCs w:val="20"/>
          <w:bdr w:val="nil"/>
          <w:lang w:val="cy-GB" w:eastAsia="en-GB"/>
        </w:rPr>
        <w:t>Dyma'r rheiny a fu'n absennol heb roi gwybod:-</w:t>
      </w:r>
    </w:p>
    <w:p w14:paraId="385AE27C" w14:textId="266A90B5" w:rsidR="007C2203" w:rsidRDefault="007C2203" w:rsidP="0007279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69656EF0" w14:textId="10724073" w:rsidR="004E024F" w:rsidRDefault="006546B8" w:rsidP="004E024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Kayleigh Oliver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</w:p>
    <w:p w14:paraId="15994459" w14:textId="1DB999A3" w:rsidR="0007279F" w:rsidRPr="007C2203" w:rsidRDefault="0007279F" w:rsidP="0007279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p w14:paraId="33DFC35B" w14:textId="77777777" w:rsidR="007C2203" w:rsidRPr="003C4DBA" w:rsidRDefault="007C2203" w:rsidP="00A73D2B">
      <w:pPr>
        <w:rPr>
          <w:rFonts w:ascii="Arial" w:hAnsi="Arial" w:cs="Arial"/>
          <w:b/>
          <w:sz w:val="20"/>
          <w:szCs w:val="20"/>
          <w:u w:val="single"/>
        </w:rPr>
      </w:pPr>
    </w:p>
    <w:p w14:paraId="2A56364D" w14:textId="77777777" w:rsidR="003C4DBA" w:rsidRDefault="003C4DBA" w:rsidP="00B54C9A">
      <w:pPr>
        <w:rPr>
          <w:rFonts w:ascii="Arial" w:hAnsi="Arial" w:cs="Arial"/>
          <w:sz w:val="20"/>
          <w:szCs w:val="20"/>
        </w:rPr>
      </w:pPr>
    </w:p>
    <w:p w14:paraId="486E034F" w14:textId="77777777" w:rsidR="007571E0" w:rsidRPr="0043676C" w:rsidRDefault="006546B8" w:rsidP="00B54C9A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 xml:space="preserve">1.  </w:t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Cofnodion </w:t>
      </w:r>
    </w:p>
    <w:p w14:paraId="3F81D7A6" w14:textId="77777777" w:rsidR="007571E0" w:rsidRPr="0043676C" w:rsidRDefault="007571E0" w:rsidP="00B54C9A">
      <w:pPr>
        <w:rPr>
          <w:rFonts w:ascii="Arial" w:hAnsi="Arial" w:cs="Arial"/>
          <w:b/>
          <w:sz w:val="20"/>
          <w:szCs w:val="20"/>
        </w:rPr>
      </w:pPr>
    </w:p>
    <w:p w14:paraId="733ACEFF" w14:textId="77777777" w:rsidR="007571E0" w:rsidRPr="0043676C" w:rsidRDefault="006546B8" w:rsidP="00B54C9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Nodwyd y canlynol: </w:t>
      </w:r>
    </w:p>
    <w:p w14:paraId="322408B8" w14:textId="77777777" w:rsidR="007571E0" w:rsidRPr="0043676C" w:rsidRDefault="007571E0" w:rsidP="00B54C9A">
      <w:pPr>
        <w:rPr>
          <w:rFonts w:ascii="Arial" w:hAnsi="Arial" w:cs="Arial"/>
          <w:sz w:val="20"/>
          <w:szCs w:val="20"/>
        </w:rPr>
      </w:pPr>
    </w:p>
    <w:p w14:paraId="2B6F4CE4" w14:textId="103C6D97" w:rsidR="00CF7ACD" w:rsidRPr="00D80D49" w:rsidRDefault="006546B8" w:rsidP="00D80D49">
      <w:pPr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Derbyniwyd bod y cofnodion o'r Cylch Trafod Materion Derbyn Disgyblion ar 21 Mehefin 2022 yn gywir. </w:t>
      </w:r>
    </w:p>
    <w:p w14:paraId="67E59CB2" w14:textId="77777777" w:rsidR="008C1509" w:rsidRPr="008C1509" w:rsidRDefault="008C1509" w:rsidP="008C1509">
      <w:pPr>
        <w:ind w:left="720"/>
        <w:rPr>
          <w:rFonts w:ascii="Arial" w:hAnsi="Arial" w:cs="Arial"/>
          <w:sz w:val="20"/>
          <w:szCs w:val="20"/>
        </w:rPr>
      </w:pPr>
    </w:p>
    <w:p w14:paraId="6EB938A5" w14:textId="77777777" w:rsidR="00D80D49" w:rsidRDefault="006546B8" w:rsidP="00D80D49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2.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Materion sydd wedi codi</w:t>
      </w:r>
    </w:p>
    <w:p w14:paraId="52BF05EE" w14:textId="77777777" w:rsidR="00B87CF7" w:rsidRDefault="00B87CF7" w:rsidP="00700391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1B22786A" w14:textId="714FD79C" w:rsidR="00B53BE5" w:rsidRDefault="006546B8" w:rsidP="004E024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2.1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Doedd dim materion yn deillio o'r cofnodion.</w:t>
      </w:r>
    </w:p>
    <w:p w14:paraId="50FD6D45" w14:textId="77777777" w:rsidR="00876C2C" w:rsidRPr="008C1509" w:rsidRDefault="00876C2C" w:rsidP="00876C2C">
      <w:pPr>
        <w:ind w:left="720" w:hanging="720"/>
        <w:rPr>
          <w:rFonts w:ascii="Arial" w:hAnsi="Arial" w:cs="Arial"/>
          <w:sz w:val="20"/>
          <w:szCs w:val="20"/>
        </w:rPr>
      </w:pPr>
    </w:p>
    <w:p w14:paraId="2555E0C3" w14:textId="77777777" w:rsidR="00B87CF7" w:rsidRDefault="00B87CF7" w:rsidP="00700391">
      <w:pPr>
        <w:ind w:left="720" w:hanging="720"/>
        <w:rPr>
          <w:rFonts w:ascii="Arial" w:hAnsi="Arial" w:cs="Arial"/>
          <w:b/>
          <w:sz w:val="20"/>
          <w:szCs w:val="20"/>
          <w:u w:val="single"/>
        </w:rPr>
      </w:pPr>
    </w:p>
    <w:p w14:paraId="6A9C5382" w14:textId="77777777" w:rsidR="00CF7ACD" w:rsidRDefault="006546B8" w:rsidP="008C1509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A3C84B0" w14:textId="77777777" w:rsidR="00D2458B" w:rsidRDefault="00D2458B" w:rsidP="008C1509">
      <w:pPr>
        <w:ind w:left="720" w:hanging="720"/>
        <w:rPr>
          <w:rFonts w:ascii="Arial" w:hAnsi="Arial" w:cs="Arial"/>
          <w:sz w:val="20"/>
          <w:szCs w:val="20"/>
        </w:rPr>
      </w:pPr>
    </w:p>
    <w:p w14:paraId="4EBAFAF9" w14:textId="77777777" w:rsidR="00D2458B" w:rsidRDefault="00D2458B" w:rsidP="008C1509">
      <w:pPr>
        <w:ind w:left="720" w:hanging="720"/>
        <w:rPr>
          <w:rFonts w:ascii="Arial" w:hAnsi="Arial" w:cs="Arial"/>
          <w:sz w:val="20"/>
          <w:szCs w:val="20"/>
        </w:rPr>
      </w:pPr>
    </w:p>
    <w:p w14:paraId="763B14A5" w14:textId="77777777" w:rsidR="00D2458B" w:rsidRDefault="00D2458B" w:rsidP="008C1509">
      <w:pPr>
        <w:ind w:left="720" w:hanging="720"/>
        <w:rPr>
          <w:rFonts w:ascii="Arial" w:hAnsi="Arial" w:cs="Arial"/>
          <w:sz w:val="20"/>
          <w:szCs w:val="20"/>
        </w:rPr>
      </w:pPr>
    </w:p>
    <w:p w14:paraId="5393F740" w14:textId="77777777" w:rsidR="00D2458B" w:rsidRDefault="00D2458B" w:rsidP="008C1509">
      <w:pPr>
        <w:ind w:left="720" w:hanging="720"/>
        <w:rPr>
          <w:rFonts w:ascii="Arial" w:hAnsi="Arial" w:cs="Arial"/>
          <w:sz w:val="20"/>
          <w:szCs w:val="20"/>
        </w:rPr>
      </w:pPr>
    </w:p>
    <w:p w14:paraId="6E812F15" w14:textId="77777777" w:rsidR="00D2458B" w:rsidRDefault="00D2458B" w:rsidP="008C1509">
      <w:pPr>
        <w:ind w:left="720" w:hanging="720"/>
        <w:rPr>
          <w:rFonts w:ascii="Arial" w:hAnsi="Arial" w:cs="Arial"/>
          <w:sz w:val="20"/>
          <w:szCs w:val="20"/>
        </w:rPr>
      </w:pPr>
    </w:p>
    <w:p w14:paraId="6CF83ADA" w14:textId="77777777" w:rsidR="00CF7ACD" w:rsidRDefault="00CF7ACD" w:rsidP="00A81818">
      <w:pPr>
        <w:rPr>
          <w:rFonts w:ascii="Arial" w:hAnsi="Arial" w:cs="Arial"/>
          <w:sz w:val="20"/>
          <w:szCs w:val="20"/>
        </w:rPr>
      </w:pPr>
    </w:p>
    <w:p w14:paraId="09F6B1B6" w14:textId="77777777" w:rsidR="00D2458B" w:rsidRDefault="00D2458B" w:rsidP="00AA49BE">
      <w:pPr>
        <w:rPr>
          <w:rFonts w:ascii="Arial" w:hAnsi="Arial" w:cs="Arial"/>
          <w:b/>
          <w:sz w:val="20"/>
          <w:szCs w:val="20"/>
        </w:rPr>
      </w:pPr>
    </w:p>
    <w:p w14:paraId="580C57FA" w14:textId="77777777" w:rsidR="007D22F6" w:rsidRDefault="006546B8" w:rsidP="00AA49B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 xml:space="preserve">3.     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Penodi Cadeirydd ac Is-gadeirydd</w:t>
      </w:r>
    </w:p>
    <w:p w14:paraId="6C97E8E2" w14:textId="77777777" w:rsidR="007D22F6" w:rsidRDefault="007D22F6" w:rsidP="00AA49BE">
      <w:pPr>
        <w:rPr>
          <w:rFonts w:ascii="Arial" w:hAnsi="Arial" w:cs="Arial"/>
          <w:b/>
          <w:sz w:val="20"/>
          <w:szCs w:val="20"/>
          <w:u w:val="single"/>
        </w:rPr>
      </w:pPr>
    </w:p>
    <w:p w14:paraId="1ACE28DB" w14:textId="77777777" w:rsidR="00AA49BE" w:rsidRPr="007D22F6" w:rsidRDefault="006546B8" w:rsidP="00AA49BE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3.1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Cytunwyd bod Mrs Claire Christy yn parhau yn Gadeirydd.</w:t>
      </w:r>
    </w:p>
    <w:p w14:paraId="72020BAF" w14:textId="77777777" w:rsidR="00CF7ACD" w:rsidRDefault="006546B8" w:rsidP="00D80D49">
      <w:pPr>
        <w:numPr>
          <w:ilvl w:val="2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Cytunwyd bod Mrs Helen Cook yn parhau yn Is-gadeirydd.</w:t>
      </w:r>
    </w:p>
    <w:p w14:paraId="53872645" w14:textId="77777777" w:rsidR="00333ACB" w:rsidRDefault="00333ACB" w:rsidP="00A350FF">
      <w:pPr>
        <w:rPr>
          <w:rFonts w:ascii="Arial" w:hAnsi="Arial" w:cs="Arial"/>
          <w:b/>
          <w:sz w:val="20"/>
          <w:szCs w:val="20"/>
        </w:rPr>
      </w:pPr>
    </w:p>
    <w:p w14:paraId="02D3FBEA" w14:textId="77777777" w:rsidR="00333ACB" w:rsidRPr="00CF7ACD" w:rsidRDefault="00333ACB" w:rsidP="00333ACB">
      <w:pPr>
        <w:ind w:left="720"/>
        <w:rPr>
          <w:rFonts w:ascii="Arial" w:hAnsi="Arial" w:cs="Arial"/>
          <w:sz w:val="20"/>
          <w:szCs w:val="20"/>
        </w:rPr>
      </w:pPr>
    </w:p>
    <w:p w14:paraId="1973E121" w14:textId="5AB6F553" w:rsidR="00BD312D" w:rsidRDefault="006546B8" w:rsidP="006441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 xml:space="preserve">4.     </w:t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Ymgynghoriad ar Bolisi Derbyn Disgyblion Rhondda Cynon Taf 2024/25</w:t>
      </w:r>
    </w:p>
    <w:p w14:paraId="0D906D69" w14:textId="77777777" w:rsidR="00333ACB" w:rsidRDefault="00333ACB" w:rsidP="00644168">
      <w:pPr>
        <w:rPr>
          <w:rFonts w:ascii="Arial" w:hAnsi="Arial" w:cs="Arial"/>
          <w:b/>
          <w:sz w:val="20"/>
          <w:szCs w:val="20"/>
          <w:u w:val="single"/>
        </w:rPr>
      </w:pPr>
    </w:p>
    <w:p w14:paraId="78C20505" w14:textId="77777777" w:rsidR="00333ACB" w:rsidRPr="00333ACB" w:rsidRDefault="006546B8" w:rsidP="0064416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Nodwyd y canlynol: </w:t>
      </w:r>
    </w:p>
    <w:p w14:paraId="6ADA769B" w14:textId="23E1BFC8" w:rsidR="00764DC4" w:rsidRPr="004E024F" w:rsidRDefault="00764DC4" w:rsidP="004E024F">
      <w:pPr>
        <w:rPr>
          <w:rFonts w:ascii="Arial" w:hAnsi="Arial" w:cs="Arial"/>
          <w:sz w:val="20"/>
          <w:szCs w:val="20"/>
        </w:rPr>
      </w:pPr>
    </w:p>
    <w:p w14:paraId="38C2893C" w14:textId="1A1797B1" w:rsidR="004E024F" w:rsidRDefault="006546B8" w:rsidP="00B53BE5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Tynnodd CC sylw at newid bach pellach i dudalen 8, ddylai 3.3.13 nodi Ysgol Gynradd Gymraeg Awel Taf ac nid Ysgol Gynradd newydd Awel Taf.</w:t>
      </w:r>
    </w:p>
    <w:p w14:paraId="1623336D" w14:textId="61384A68" w:rsidR="004E024F" w:rsidRDefault="006546B8" w:rsidP="00B53BE5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Atgoffwyd yr Aelodau bod holl enwau'r ysgolion newydd sydd yn y Polisi Derbyn Disgyblion yn rhai drafft ar hyn o bryd, gan fod angen iddyn nhw gael eu cymeradwyo gan y Cabinet. Mae'n bosibl, felly, y byddan nhw'n newid.</w:t>
      </w:r>
    </w:p>
    <w:p w14:paraId="4709AD4B" w14:textId="520F0086" w:rsidR="000C47E0" w:rsidRDefault="006546B8" w:rsidP="00B53BE5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3.3.14 i newid o "holl ddalgylch Heol y Celyn" i gyd i "holl ddalgylch Saesneg Heol y Celyn".</w:t>
      </w:r>
    </w:p>
    <w:p w14:paraId="2493EAB3" w14:textId="0A5169FA" w:rsidR="008A34C3" w:rsidRDefault="006546B8" w:rsidP="00B53BE5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Cadarnhaodd CE a CC eu bod nhw'n fodlon ymweld â'r ysgol i siarad â rhieni plant Heol y Celyn ynghylch y broses dderbyn ar gyfer yr ysgol newydd.  Teimlai CJ y byddai hyn o gymorth mawr i'r rhieni a byddai'n dda cyfarfod â nhw ar ddechrau tymor yr Haf.  Bydd y Pennaeth yn trefnu dyddiad i CE a CC fynd i'r ysgol.</w:t>
      </w:r>
    </w:p>
    <w:p w14:paraId="4122C3B7" w14:textId="62245DBC" w:rsidR="004E024F" w:rsidRDefault="006546B8" w:rsidP="00740826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Dylai’r Niferoedd Derbyn Disgyblion ar gyfer yr Ysgolion Uwchradd nodi Medi 2024 ac nid Medi 2023.</w:t>
      </w:r>
    </w:p>
    <w:p w14:paraId="282CEAA3" w14:textId="6F8D34AF" w:rsidR="009A639E" w:rsidRPr="00740826" w:rsidRDefault="006546B8" w:rsidP="00740826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Dylai’r Niferoedd Derbyn Disgyblion ar gyfer Ysgol Gyfun y Cardinal Newman Eglwys Gatholig Rhufain nodi 220 ac nid 172.</w:t>
      </w:r>
    </w:p>
    <w:p w14:paraId="576F8CB0" w14:textId="7DEB2412" w:rsidR="00D13CA6" w:rsidRPr="00B53BE5" w:rsidRDefault="006546B8" w:rsidP="00B53BE5">
      <w:pPr>
        <w:numPr>
          <w:ilvl w:val="2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Bydd y Niferoedd Derbyn Disgyblion ar gyfer yr adeiladau ysgol newydd ar gyfer Ysgolion Cynradd Pont-y-clun,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Penygawsi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a Llanilltud Faerdref yn newid i 68 ar gyfer Pont-y-clun a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chapasiti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cyffredinol o 480 + 60 ar gyfer Meithrin, 34 ar gyfer Llanilltud Faerdref gyda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chapasiti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cyffredinol o 240 a 30 o leoedd Meithrin, a 44 ar gyfer Ysgol Gynradd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Penygawsi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gyda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chapasiti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cyffredinol o 310.</w:t>
      </w:r>
    </w:p>
    <w:p w14:paraId="40B1E562" w14:textId="77777777" w:rsidR="00764DC4" w:rsidRDefault="00764DC4" w:rsidP="00764DC4">
      <w:pPr>
        <w:ind w:left="720"/>
        <w:rPr>
          <w:rFonts w:ascii="Arial" w:hAnsi="Arial" w:cs="Arial"/>
          <w:sz w:val="20"/>
          <w:szCs w:val="20"/>
        </w:rPr>
      </w:pPr>
    </w:p>
    <w:p w14:paraId="73F8F556" w14:textId="77777777" w:rsidR="00D80D49" w:rsidRDefault="00D80D49" w:rsidP="0068127D">
      <w:pPr>
        <w:rPr>
          <w:rFonts w:ascii="Arial" w:hAnsi="Arial" w:cs="Arial"/>
          <w:sz w:val="20"/>
          <w:szCs w:val="20"/>
        </w:rPr>
      </w:pPr>
    </w:p>
    <w:p w14:paraId="30E8DC5A" w14:textId="77777777" w:rsidR="00333ACB" w:rsidRPr="00333ACB" w:rsidRDefault="006546B8" w:rsidP="00333AC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5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>.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Y diweddaraf am system derbyn disgyblion ar-lein </w:t>
      </w:r>
    </w:p>
    <w:p w14:paraId="705A4920" w14:textId="77777777" w:rsidR="00BD312D" w:rsidRPr="00333ACB" w:rsidRDefault="00BD312D" w:rsidP="00644168">
      <w:pPr>
        <w:rPr>
          <w:rFonts w:ascii="Arial" w:hAnsi="Arial" w:cs="Arial"/>
          <w:b/>
          <w:sz w:val="20"/>
          <w:szCs w:val="20"/>
          <w:u w:val="single"/>
        </w:rPr>
      </w:pPr>
    </w:p>
    <w:p w14:paraId="52B4480F" w14:textId="77777777" w:rsidR="00186EB2" w:rsidRDefault="006546B8" w:rsidP="00BD312D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Nodwyd y canlynol: </w:t>
      </w:r>
    </w:p>
    <w:p w14:paraId="693D55F7" w14:textId="77777777" w:rsidR="00DB2127" w:rsidRDefault="00DB2127" w:rsidP="00A2124A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14:paraId="6DD64A94" w14:textId="0F4A80B3" w:rsidR="00D80D49" w:rsidRDefault="006546B8" w:rsidP="00AB4AF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5.1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Mae ceisiadau hwyr ar gyfer pob grŵp trosglwyddo yn dod i law o hyd.</w:t>
      </w:r>
    </w:p>
    <w:p w14:paraId="46AC437C" w14:textId="0F7AA216" w:rsidR="00D8441E" w:rsidRDefault="006546B8" w:rsidP="00D8441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5.2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Hyd yn hyn mae 1929 o geisiadau am le mewn dosbarth meithrin wedi dod i law. Roedd 1787 ohonyn nhw ar-lein ac roedd 142 ar bapur.</w:t>
      </w:r>
    </w:p>
    <w:p w14:paraId="19D49852" w14:textId="30078097" w:rsidR="00D13CA6" w:rsidRDefault="006546B8" w:rsidP="00D13CA6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5.3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Daeth 2206 o geisiadau am le mewn dosbarth derbyn i law. Roedd 2056 ar-lein a 150 ar bapur.</w:t>
      </w:r>
    </w:p>
    <w:p w14:paraId="7D04678D" w14:textId="243415A0" w:rsidR="00D8441E" w:rsidRDefault="006546B8" w:rsidP="00AB4AF7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5.4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Daeth 2404 o geisiadau am le mewn ysgol uwchradd i law. Roedd 2248 ar-lein a 156 ar bapur.</w:t>
      </w:r>
    </w:p>
    <w:p w14:paraId="795CDEB9" w14:textId="6B006CCA" w:rsidR="00D8441E" w:rsidRDefault="006546B8" w:rsidP="00D8441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5.5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Daeth 76 o geisiadau pontio o ddosbarthiadau babanod i  ddosbarthiadau iau i law. Roedd 72 ar-lein a 4 ar bapur.</w:t>
      </w:r>
    </w:p>
    <w:p w14:paraId="0A5A68F0" w14:textId="45BA51AE" w:rsidR="00740826" w:rsidRDefault="006546B8" w:rsidP="00D8441E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5.6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Derbyniwyd cyfanswm o 1068 o geisiadau ar-lein ar gyfer Cyn-feithrin, i ddechrau ym mis Ionawr 2023, yr oedd 954 ohonynt yn geisiadau ar-lein a 114 yn geisiadau papur.</w:t>
      </w:r>
    </w:p>
    <w:p w14:paraId="09C06D36" w14:textId="7E1D5322" w:rsidR="00AB4AF7" w:rsidRDefault="006546B8" w:rsidP="00D13CA6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5.6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Bydd ceisiadau ar-lein am leoedd cyn-meithrin ar gyfer mis Ebrill yn cau ar 10 Chwefror 2023.  Hyd yma, mae 310 o geisiadau wedi dod i law. O'r rhain, roedd 300 ar-lein a 10 ar bapur.</w:t>
      </w:r>
    </w:p>
    <w:p w14:paraId="460B464C" w14:textId="3C967793" w:rsidR="00740826" w:rsidRDefault="006546B8" w:rsidP="00D13CA6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5.8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Esboniodd ES fod Cyngor Caerffili wedi derbyn 100% o'i geisiadau ar-lein. Mae'r Cyngor yn defnyddio gwasanaeth negeseuon testun ac e-bost i anfon Codau QR at bob rhiant i fynd â nhw'n syth i'r ddolen i wneud cais.</w:t>
      </w:r>
    </w:p>
    <w:p w14:paraId="08C7BA4D" w14:textId="4CFCE879" w:rsidR="00740826" w:rsidRDefault="00740826" w:rsidP="00D13CA6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55A3A4C5" w14:textId="172AFEAF" w:rsidR="00100241" w:rsidRDefault="00100241" w:rsidP="00876C15">
      <w:pPr>
        <w:jc w:val="both"/>
        <w:rPr>
          <w:rFonts w:ascii="Arial" w:hAnsi="Arial" w:cs="Arial"/>
          <w:sz w:val="20"/>
          <w:szCs w:val="20"/>
        </w:rPr>
      </w:pPr>
    </w:p>
    <w:p w14:paraId="677942A2" w14:textId="31FE307F" w:rsidR="009A639E" w:rsidRDefault="009A639E" w:rsidP="00876C15">
      <w:pPr>
        <w:jc w:val="both"/>
        <w:rPr>
          <w:rFonts w:ascii="Arial" w:hAnsi="Arial" w:cs="Arial"/>
          <w:sz w:val="20"/>
          <w:szCs w:val="20"/>
        </w:rPr>
      </w:pPr>
    </w:p>
    <w:p w14:paraId="7F974456" w14:textId="705B6553" w:rsidR="009A639E" w:rsidRDefault="009A639E" w:rsidP="00876C15">
      <w:pPr>
        <w:jc w:val="both"/>
        <w:rPr>
          <w:rFonts w:ascii="Arial" w:hAnsi="Arial" w:cs="Arial"/>
          <w:sz w:val="20"/>
          <w:szCs w:val="20"/>
        </w:rPr>
      </w:pPr>
    </w:p>
    <w:p w14:paraId="7D4B0242" w14:textId="77777777" w:rsidR="0003465F" w:rsidRDefault="0003465F" w:rsidP="00876C15">
      <w:pPr>
        <w:jc w:val="both"/>
        <w:rPr>
          <w:rFonts w:ascii="Arial" w:hAnsi="Arial" w:cs="Arial"/>
          <w:sz w:val="20"/>
          <w:szCs w:val="20"/>
        </w:rPr>
      </w:pPr>
    </w:p>
    <w:p w14:paraId="60A0340F" w14:textId="77777777" w:rsidR="009A639E" w:rsidRDefault="009A639E" w:rsidP="00876C15">
      <w:pPr>
        <w:jc w:val="both"/>
        <w:rPr>
          <w:rFonts w:ascii="Arial" w:hAnsi="Arial" w:cs="Arial"/>
          <w:sz w:val="20"/>
          <w:szCs w:val="20"/>
        </w:rPr>
      </w:pPr>
    </w:p>
    <w:p w14:paraId="01F506D1" w14:textId="77777777" w:rsidR="00853C0A" w:rsidRDefault="006546B8" w:rsidP="00853C0A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6.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Yr wybodaeth ddiweddaraf am drosglwyddo yn ystod y flwyddyn academaidd</w:t>
      </w:r>
    </w:p>
    <w:p w14:paraId="30132CF6" w14:textId="77777777" w:rsidR="00333ACB" w:rsidRDefault="00333ACB" w:rsidP="00333ACB">
      <w:pPr>
        <w:jc w:val="both"/>
        <w:rPr>
          <w:rFonts w:ascii="Arial" w:hAnsi="Arial" w:cs="Arial"/>
          <w:sz w:val="20"/>
          <w:szCs w:val="20"/>
        </w:rPr>
      </w:pPr>
    </w:p>
    <w:p w14:paraId="6AB09336" w14:textId="354B866E" w:rsidR="00853C0A" w:rsidRDefault="006546B8" w:rsidP="00853C0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Nodwyd y canlynol: </w:t>
      </w:r>
    </w:p>
    <w:p w14:paraId="2D70F6B0" w14:textId="61B497C6" w:rsidR="00C1627A" w:rsidRDefault="00C1627A" w:rsidP="00C1627A">
      <w:pPr>
        <w:rPr>
          <w:rFonts w:ascii="Arial" w:hAnsi="Arial" w:cs="Arial"/>
          <w:b/>
          <w:sz w:val="20"/>
          <w:szCs w:val="20"/>
          <w:u w:val="single"/>
        </w:rPr>
      </w:pPr>
    </w:p>
    <w:p w14:paraId="682F7EF6" w14:textId="3944A2E3" w:rsidR="00C1627A" w:rsidRPr="00C1627A" w:rsidRDefault="006546B8" w:rsidP="00C1627A">
      <w:pPr>
        <w:ind w:left="720" w:hanging="720"/>
        <w:rPr>
          <w:rFonts w:ascii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>6.1</w:t>
      </w:r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ab/>
        <w:t xml:space="preserve">Hyd yn hyn mae cyfanswm o 68 achos o drosglwyddo yn ystod y flwyddyn academaidd wedi'u derbyn er mwyn i blant o Wcráin fynychu ysgol yn </w:t>
      </w:r>
      <w:proofErr w:type="spellStart"/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>RhCT</w:t>
      </w:r>
      <w:proofErr w:type="spellEnd"/>
      <w:r>
        <w:rPr>
          <w:rFonts w:ascii="Arial" w:eastAsia="Arial" w:hAnsi="Arial" w:cs="Arial"/>
          <w:bCs/>
          <w:sz w:val="20"/>
          <w:szCs w:val="20"/>
          <w:bdr w:val="nil"/>
          <w:lang w:val="cy-GB"/>
        </w:rPr>
        <w:t>.</w:t>
      </w:r>
    </w:p>
    <w:p w14:paraId="320DE3A8" w14:textId="0DC1EC63" w:rsidR="00A9589D" w:rsidRPr="00A416C0" w:rsidRDefault="006546B8" w:rsidP="00C1627A">
      <w:pPr>
        <w:ind w:left="720" w:hanging="7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6.2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 xml:space="preserve">Ers 1 Ionawr 2023 i 30 Ionawr 2023 roedd 166 o drosglwyddiadau ysgolion cynradd. Roedd 111 o'r rhain yn ddisgyblion a oedd wedi symud i </w:t>
      </w:r>
      <w:proofErr w:type="spellStart"/>
      <w:r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>RhCT</w:t>
      </w:r>
      <w:proofErr w:type="spellEnd"/>
      <w:r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>.</w:t>
      </w:r>
    </w:p>
    <w:p w14:paraId="2FCBB993" w14:textId="49C047B3" w:rsidR="00C1627A" w:rsidRDefault="00A416C0" w:rsidP="00C1627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>6.3</w:t>
      </w:r>
      <w:r w:rsidR="006546B8"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ab/>
        <w:t xml:space="preserve">Ers 1 Ionawr 2023 i 30 Ionawr 2023 roedd 48 o drosglwyddiadau ysgolion uwchradd. Roedd 30 o'r rhain yn ddisgyblion a oedd wedi symud i </w:t>
      </w:r>
      <w:proofErr w:type="spellStart"/>
      <w:r w:rsidR="006546B8"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>RhCT</w:t>
      </w:r>
      <w:proofErr w:type="spellEnd"/>
      <w:r w:rsidR="006546B8" w:rsidRPr="00A416C0">
        <w:rPr>
          <w:rFonts w:ascii="Arial" w:eastAsia="Arial" w:hAnsi="Arial" w:cs="Arial"/>
          <w:sz w:val="20"/>
          <w:szCs w:val="20"/>
          <w:highlight w:val="yellow"/>
          <w:bdr w:val="nil"/>
          <w:lang w:val="cy-GB"/>
        </w:rPr>
        <w:t>.</w:t>
      </w:r>
    </w:p>
    <w:p w14:paraId="62596D6B" w14:textId="0A92AC61" w:rsidR="009A639E" w:rsidRDefault="006546B8" w:rsidP="00C1627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6.4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 xml:space="preserve">Dywedodd AWR wrth yr aelodau ei bod yn derbyn sawl cais trosglwyddo yn ystod y flwyddyn ar gyfer disgyblion Blwyddyn 11 sy'n symud i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RhCT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heb unrhyw Saesneg, sy'n hynod o anodd i ysgolion.  Derbyniwyd 3 trosglwyddiad Blwyddyn 11 yr wythnos diwethaf.  Cadarnhaodd ES nad yw hyn wedi bod yn broblem i Gyngor Caerffili.</w:t>
      </w:r>
    </w:p>
    <w:p w14:paraId="15E6B4F6" w14:textId="3802A323" w:rsidR="009A639E" w:rsidRDefault="006546B8" w:rsidP="00C1627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6.5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Holodd CE a fyddai'n bosibl symud y disgyblion yn ôl flwyddyn ac eglurodd AWR fod Ysgol Uwchradd y Ddraenen Wen yn edrych ar gais gan un o'r rhieni.</w:t>
      </w:r>
    </w:p>
    <w:p w14:paraId="13A181D7" w14:textId="359B02B0" w:rsidR="002B4763" w:rsidRDefault="002B4763" w:rsidP="002B4763">
      <w:pPr>
        <w:ind w:left="720" w:hanging="720"/>
        <w:rPr>
          <w:rFonts w:ascii="Arial" w:hAnsi="Arial" w:cs="Arial"/>
          <w:sz w:val="20"/>
          <w:szCs w:val="20"/>
        </w:rPr>
      </w:pPr>
    </w:p>
    <w:p w14:paraId="10E9384E" w14:textId="29CB5112" w:rsidR="00D80D49" w:rsidRDefault="00D80D49" w:rsidP="004F27CE">
      <w:pPr>
        <w:ind w:left="720" w:hanging="720"/>
        <w:rPr>
          <w:rFonts w:ascii="Arial" w:hAnsi="Arial" w:cs="Arial"/>
          <w:sz w:val="20"/>
          <w:szCs w:val="20"/>
        </w:rPr>
      </w:pPr>
    </w:p>
    <w:p w14:paraId="692D4C19" w14:textId="32312D34" w:rsidR="00E13C3F" w:rsidRDefault="006546B8" w:rsidP="00E13C3F">
      <w:pPr>
        <w:ind w:left="720"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7.</w:t>
      </w: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Yr wybodaeth ddiweddaraf am apeliadau</w:t>
      </w:r>
    </w:p>
    <w:p w14:paraId="52314993" w14:textId="5341062C" w:rsidR="00DB2127" w:rsidRDefault="00DB2127" w:rsidP="007C5423">
      <w:pPr>
        <w:jc w:val="both"/>
        <w:rPr>
          <w:rFonts w:ascii="Arial" w:hAnsi="Arial" w:cs="Arial"/>
          <w:sz w:val="20"/>
          <w:szCs w:val="20"/>
        </w:rPr>
      </w:pPr>
    </w:p>
    <w:p w14:paraId="48A36E0A" w14:textId="50C6F54B" w:rsidR="00CA1BC3" w:rsidRDefault="006546B8" w:rsidP="00E13C3F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7.1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Dywedodd CC wrth yr aelodau fod 3 apêl wedi'u clywed hyd yma ar gyfer Blwyddyn Academaidd 2022/23.  Roedd y tri ar gyfer Y Pant.  Apêl bob un ar gyfer Blwyddyn 7, Blwyddyn 8 a Blwyddyn 9.  Mae pob un ohonynt yn byw yn nalgylch Y Pant.</w:t>
      </w:r>
    </w:p>
    <w:p w14:paraId="7BBD245F" w14:textId="4FCC111E" w:rsidR="00CA1BC3" w:rsidRDefault="006546B8" w:rsidP="00E13C3F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7.2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Diweddarodd CC yr aelodau y bydd y gwasanaeth yn gwrthod lle i 29 o blant mewn ysgolion uwchradd yn Ysgol Gymuned Tonyrefail ar gyfer mis Medi 2023, mae pob un yn byw y tu allan i ddalgylch yr ysgol.</w:t>
      </w:r>
    </w:p>
    <w:p w14:paraId="0FFCB04A" w14:textId="583939D3" w:rsidR="00CA1BC3" w:rsidRDefault="006546B8" w:rsidP="00E13C3F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7.3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Bydd lle i 14 o blant hefyd yn cael eu gwrthod ar gyfer mis Medi 2023 yn Y Pant, maen nhw i gyd yn byw y tu allan i ddalgylch yr ysgol.</w:t>
      </w:r>
    </w:p>
    <w:p w14:paraId="266C31C4" w14:textId="6417BAB6" w:rsidR="009A639E" w:rsidRDefault="006546B8" w:rsidP="00E13C3F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7.4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Eglurodd ES fod Cyngor Caerffili yn cael trafferth gyda phrinder aelodau panel apêl.</w:t>
      </w:r>
    </w:p>
    <w:p w14:paraId="517D58DD" w14:textId="77777777" w:rsidR="00CA1BC3" w:rsidRDefault="00CA1BC3" w:rsidP="00E13C3F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3AE9EC08" w14:textId="77777777" w:rsidR="005C1E65" w:rsidRDefault="005C1E65" w:rsidP="00CA1BC3">
      <w:pPr>
        <w:jc w:val="both"/>
        <w:rPr>
          <w:rFonts w:ascii="Arial" w:hAnsi="Arial" w:cs="Arial"/>
          <w:sz w:val="20"/>
          <w:szCs w:val="20"/>
        </w:rPr>
      </w:pPr>
    </w:p>
    <w:p w14:paraId="2E228984" w14:textId="0E75990A" w:rsidR="00876C15" w:rsidRDefault="006546B8" w:rsidP="00876C15">
      <w:pPr>
        <w:ind w:left="720"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8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>.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Y panel mynediad teg</w:t>
      </w:r>
    </w:p>
    <w:p w14:paraId="1DB0E1B6" w14:textId="25CFC19C" w:rsidR="005C1E65" w:rsidRDefault="005C1E65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E4343E2" w14:textId="2DF1F772" w:rsidR="005C1E65" w:rsidRDefault="00A416C0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8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>.1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ab/>
        <w:t>Rhoddodd AB ac AWR ddiweddariad i’r panel ynghylch y plant sydd wedi’u hystyried yn ddiweddar yn y Panel Mynediad Teg.</w:t>
      </w:r>
    </w:p>
    <w:p w14:paraId="50124180" w14:textId="09ADC29E" w:rsidR="009A639E" w:rsidRDefault="00A416C0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8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>.2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ab/>
        <w:t>Eglurodd AB fod mwyafrif y ceisiadau yn ymwneud â phresenoldeb ac nid ymddygiad.</w:t>
      </w:r>
    </w:p>
    <w:p w14:paraId="63E44C96" w14:textId="4A88F68E" w:rsidR="009A639E" w:rsidRDefault="00A416C0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8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>.3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ab/>
        <w:t>Bu 16 o waharddiadau Parhaol y llynedd ac mae'n debyg y bydd y nifer hwn yn dyblu eleni.</w:t>
      </w:r>
    </w:p>
    <w:p w14:paraId="4B629875" w14:textId="675DD6AF" w:rsidR="00060EAC" w:rsidRDefault="00A416C0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8</w:t>
      </w:r>
      <w:bookmarkStart w:id="1" w:name="_GoBack"/>
      <w:bookmarkEnd w:id="1"/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>.4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ab/>
        <w:t>Eglurodd AWR fod y cyfarfodydd FAPP yn dryloyw, gan fod ganddynt gyfarfodydd wyneb yn wyneb a bod yr holl uwch aelodau o staff sy'n mynychu i gyd yn atebol.  Mae bellach yn fwy anodd i ysgolion uwchradd wneud esgusodion i wrthod cymryd unrhyw ddisgyblion.</w:t>
      </w:r>
    </w:p>
    <w:p w14:paraId="48948EE9" w14:textId="57CDA140" w:rsidR="000C47E0" w:rsidRDefault="000C47E0" w:rsidP="00876C15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90050E4" w14:textId="77777777" w:rsidR="00D80D49" w:rsidRDefault="00D80D49" w:rsidP="00D80D49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0C2C0589" w14:textId="2265276A" w:rsidR="00853C0A" w:rsidRDefault="006546B8" w:rsidP="00853C0A">
      <w:pPr>
        <w:ind w:left="720" w:hanging="7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bdr w:val="nil"/>
          <w:lang w:val="cy-GB"/>
        </w:rPr>
        <w:t>9.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</w: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>Unrhyw faterion eraill</w:t>
      </w:r>
    </w:p>
    <w:p w14:paraId="0FDD0FEC" w14:textId="77777777" w:rsidR="00853C0A" w:rsidRDefault="00853C0A" w:rsidP="00853C0A">
      <w:pPr>
        <w:ind w:left="720" w:hanging="720"/>
        <w:jc w:val="both"/>
        <w:rPr>
          <w:rFonts w:ascii="Arial" w:hAnsi="Arial" w:cs="Arial"/>
          <w:sz w:val="20"/>
          <w:szCs w:val="20"/>
        </w:rPr>
      </w:pPr>
    </w:p>
    <w:p w14:paraId="2EB87839" w14:textId="77777777" w:rsidR="00853C0A" w:rsidRDefault="006546B8" w:rsidP="00853C0A">
      <w:pPr>
        <w:ind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  <w:bdr w:val="nil"/>
          <w:lang w:val="cy-GB"/>
        </w:rPr>
        <w:t xml:space="preserve">Nodwyd y canlynol: </w:t>
      </w:r>
    </w:p>
    <w:p w14:paraId="57E1E049" w14:textId="1EBB9A02" w:rsidR="000848EE" w:rsidRDefault="000848EE" w:rsidP="00060EAC">
      <w:pPr>
        <w:jc w:val="both"/>
        <w:rPr>
          <w:rFonts w:ascii="Arial" w:hAnsi="Arial" w:cs="Arial"/>
          <w:sz w:val="20"/>
          <w:szCs w:val="20"/>
        </w:rPr>
      </w:pPr>
    </w:p>
    <w:p w14:paraId="0141215D" w14:textId="16562D28" w:rsidR="00CA1BC3" w:rsidRDefault="006546B8" w:rsidP="00060E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9.1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 xml:space="preserve">Hysbyswyd yr aelodau o'r diweddariad yn dilyn Cyfarfod Derbyn Cymdeithas Cyfarwyddwyr Addysg Cymru, lle cadarnhaodd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LlC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y bydd yn ymgynghori ar y Cod Derbyn Disgyblion i Ysgolion er mwyn newid rheoliadau i ganiatáu i apeliadau rhithwir barhau.  Cadarnhaodd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LlC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y byddai 8 wythnos o ymgynghori.  Yna gobeithio y bydd yr ymgynghoriad ar y Cod Derbyn Disgyblion i Ysgolion yn dechrau ar ôl i'r ymgynghoriad hwn ddod i ben.</w:t>
      </w:r>
    </w:p>
    <w:p w14:paraId="030F27A2" w14:textId="71FA9B6F" w:rsidR="00060EAC" w:rsidRDefault="006546B8" w:rsidP="00060E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9.2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Gofynnodd CE i CC wirio a yw KO yn dymuno parhau i fod yn rhan o'r Cylch Trafod.</w:t>
      </w:r>
    </w:p>
    <w:p w14:paraId="3629E8D6" w14:textId="0FEC9EEF" w:rsidR="00060EAC" w:rsidRDefault="006546B8" w:rsidP="00060E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9.3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 xml:space="preserve">Nid yw Jason </w:t>
      </w:r>
      <w:proofErr w:type="spellStart"/>
      <w:r>
        <w:rPr>
          <w:rFonts w:ascii="Arial" w:eastAsia="Arial" w:hAnsi="Arial" w:cs="Arial"/>
          <w:sz w:val="20"/>
          <w:szCs w:val="20"/>
          <w:bdr w:val="nil"/>
          <w:lang w:val="cy-GB"/>
        </w:rPr>
        <w:t>Toghill</w:t>
      </w:r>
      <w:proofErr w:type="spellEnd"/>
      <w:r>
        <w:rPr>
          <w:rFonts w:ascii="Arial" w:eastAsia="Arial" w:hAnsi="Arial" w:cs="Arial"/>
          <w:sz w:val="20"/>
          <w:szCs w:val="20"/>
          <w:bdr w:val="nil"/>
          <w:lang w:val="cy-GB"/>
        </w:rPr>
        <w:t xml:space="preserve"> ychwaith yn gallu parhau i fod yn rhan o'r Cylch Trafod.  CC i gysylltu â Dr Sue Mitchell yn St Johns i gael rhywun yn ei le.</w:t>
      </w:r>
    </w:p>
    <w:p w14:paraId="0399EFC6" w14:textId="4F7F4F14" w:rsidR="00060EAC" w:rsidRDefault="006546B8" w:rsidP="00060EAC">
      <w:pPr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9.4</w:t>
      </w:r>
      <w:r>
        <w:rPr>
          <w:rFonts w:ascii="Arial" w:eastAsia="Arial" w:hAnsi="Arial" w:cs="Arial"/>
          <w:sz w:val="20"/>
          <w:szCs w:val="20"/>
          <w:bdr w:val="nil"/>
          <w:lang w:val="cy-GB"/>
        </w:rPr>
        <w:tab/>
        <w:t>Awgrymodd AR adolygu'r Aelodaeth yn y cyfarfod nesaf.  Felly, bydd CC yn cynnwys yr aelodaeth bresennol ar yr Agenda nesaf i'w hystyried.</w:t>
      </w:r>
    </w:p>
    <w:p w14:paraId="27EAC399" w14:textId="11F01D78" w:rsidR="00724922" w:rsidRPr="00694BA5" w:rsidRDefault="00A416C0" w:rsidP="00941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bdr w:val="nil"/>
          <w:lang w:val="cy-GB"/>
        </w:rPr>
        <w:t>9.5</w:t>
      </w:r>
      <w:r w:rsidR="006546B8">
        <w:rPr>
          <w:rFonts w:ascii="Arial" w:eastAsia="Arial" w:hAnsi="Arial" w:cs="Arial"/>
          <w:sz w:val="20"/>
          <w:szCs w:val="20"/>
          <w:bdr w:val="nil"/>
          <w:lang w:val="cy-GB"/>
        </w:rPr>
        <w:tab/>
        <w:t>Bydd cyfarfod nesaf y Cylch Trafod yn cael ei gynnal ddydd Mawrth 20 Mehefin 2023.</w:t>
      </w:r>
    </w:p>
    <w:sectPr w:rsidR="00724922" w:rsidRPr="00694BA5" w:rsidSect="00B43F35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3B394" w14:textId="77777777" w:rsidR="00563A42" w:rsidRDefault="006546B8">
      <w:r>
        <w:separator/>
      </w:r>
    </w:p>
  </w:endnote>
  <w:endnote w:type="continuationSeparator" w:id="0">
    <w:p w14:paraId="596E7B81" w14:textId="77777777" w:rsidR="00563A42" w:rsidRDefault="0065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2EB9" w14:textId="77777777" w:rsidR="00954355" w:rsidRDefault="006546B8" w:rsidP="00C63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685A94" w14:textId="77777777" w:rsidR="00954355" w:rsidRDefault="00954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48DB7" w14:textId="67292252" w:rsidR="00954355" w:rsidRDefault="006546B8" w:rsidP="00C630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6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ED5848" w14:textId="77777777" w:rsidR="00954355" w:rsidRDefault="0095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117C3" w14:textId="77777777" w:rsidR="00563A42" w:rsidRDefault="006546B8">
      <w:r>
        <w:separator/>
      </w:r>
    </w:p>
  </w:footnote>
  <w:footnote w:type="continuationSeparator" w:id="0">
    <w:p w14:paraId="73A798CE" w14:textId="77777777" w:rsidR="00563A42" w:rsidRDefault="00654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0BC9"/>
    <w:multiLevelType w:val="multilevel"/>
    <w:tmpl w:val="BAA03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20660F"/>
    <w:multiLevelType w:val="multilevel"/>
    <w:tmpl w:val="3EDAB0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E169E"/>
    <w:multiLevelType w:val="multilevel"/>
    <w:tmpl w:val="E4EE23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FE7B6C"/>
    <w:multiLevelType w:val="multilevel"/>
    <w:tmpl w:val="40F41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DF060A"/>
    <w:multiLevelType w:val="multilevel"/>
    <w:tmpl w:val="BB7C1FB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574DFA"/>
    <w:multiLevelType w:val="multilevel"/>
    <w:tmpl w:val="3420414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ED84E8C"/>
    <w:multiLevelType w:val="multilevel"/>
    <w:tmpl w:val="2B28FC7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9C2424"/>
    <w:multiLevelType w:val="multilevel"/>
    <w:tmpl w:val="869CB6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702ABF"/>
    <w:multiLevelType w:val="multilevel"/>
    <w:tmpl w:val="33ACC0E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2318B1"/>
    <w:multiLevelType w:val="multilevel"/>
    <w:tmpl w:val="DD72056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751A3E"/>
    <w:multiLevelType w:val="hybridMultilevel"/>
    <w:tmpl w:val="F020A58A"/>
    <w:lvl w:ilvl="0" w:tplc="432C6A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1A2CF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F8CF6F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9254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96C58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15E459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4AA2F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D0292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55CBFA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C312C"/>
    <w:multiLevelType w:val="hybridMultilevel"/>
    <w:tmpl w:val="B12E9E10"/>
    <w:lvl w:ilvl="0" w:tplc="4FD2A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DADDAE" w:tentative="1">
      <w:start w:val="1"/>
      <w:numFmt w:val="lowerLetter"/>
      <w:lvlText w:val="%2."/>
      <w:lvlJc w:val="left"/>
      <w:pPr>
        <w:ind w:left="1440" w:hanging="360"/>
      </w:pPr>
    </w:lvl>
    <w:lvl w:ilvl="2" w:tplc="102477DE" w:tentative="1">
      <w:start w:val="1"/>
      <w:numFmt w:val="lowerRoman"/>
      <w:lvlText w:val="%3."/>
      <w:lvlJc w:val="right"/>
      <w:pPr>
        <w:ind w:left="2160" w:hanging="180"/>
      </w:pPr>
    </w:lvl>
    <w:lvl w:ilvl="3" w:tplc="24C4D742" w:tentative="1">
      <w:start w:val="1"/>
      <w:numFmt w:val="decimal"/>
      <w:lvlText w:val="%4."/>
      <w:lvlJc w:val="left"/>
      <w:pPr>
        <w:ind w:left="2880" w:hanging="360"/>
      </w:pPr>
    </w:lvl>
    <w:lvl w:ilvl="4" w:tplc="999EDBF8" w:tentative="1">
      <w:start w:val="1"/>
      <w:numFmt w:val="lowerLetter"/>
      <w:lvlText w:val="%5."/>
      <w:lvlJc w:val="left"/>
      <w:pPr>
        <w:ind w:left="3600" w:hanging="360"/>
      </w:pPr>
    </w:lvl>
    <w:lvl w:ilvl="5" w:tplc="5BDC7A16" w:tentative="1">
      <w:start w:val="1"/>
      <w:numFmt w:val="lowerRoman"/>
      <w:lvlText w:val="%6."/>
      <w:lvlJc w:val="right"/>
      <w:pPr>
        <w:ind w:left="4320" w:hanging="180"/>
      </w:pPr>
    </w:lvl>
    <w:lvl w:ilvl="6" w:tplc="207E05BA" w:tentative="1">
      <w:start w:val="1"/>
      <w:numFmt w:val="decimal"/>
      <w:lvlText w:val="%7."/>
      <w:lvlJc w:val="left"/>
      <w:pPr>
        <w:ind w:left="5040" w:hanging="360"/>
      </w:pPr>
    </w:lvl>
    <w:lvl w:ilvl="7" w:tplc="0B5E7126" w:tentative="1">
      <w:start w:val="1"/>
      <w:numFmt w:val="lowerLetter"/>
      <w:lvlText w:val="%8."/>
      <w:lvlJc w:val="left"/>
      <w:pPr>
        <w:ind w:left="5760" w:hanging="360"/>
      </w:pPr>
    </w:lvl>
    <w:lvl w:ilvl="8" w:tplc="25A478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A1BCE"/>
    <w:multiLevelType w:val="multilevel"/>
    <w:tmpl w:val="AE00A11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C8B0BE6"/>
    <w:multiLevelType w:val="multilevel"/>
    <w:tmpl w:val="5F94478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28786F"/>
    <w:multiLevelType w:val="multilevel"/>
    <w:tmpl w:val="1166F2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290A57"/>
    <w:multiLevelType w:val="multilevel"/>
    <w:tmpl w:val="A852070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D30A4E"/>
    <w:multiLevelType w:val="multilevel"/>
    <w:tmpl w:val="1D629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B416B9"/>
    <w:multiLevelType w:val="multilevel"/>
    <w:tmpl w:val="E6026AB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9A80EE3"/>
    <w:multiLevelType w:val="multilevel"/>
    <w:tmpl w:val="B5FE43D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B2824C0"/>
    <w:multiLevelType w:val="multilevel"/>
    <w:tmpl w:val="2BB4DB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F95072"/>
    <w:multiLevelType w:val="multilevel"/>
    <w:tmpl w:val="E30864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E7554C0"/>
    <w:multiLevelType w:val="multilevel"/>
    <w:tmpl w:val="3F12F10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9716E6"/>
    <w:multiLevelType w:val="multilevel"/>
    <w:tmpl w:val="5106AE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E735664"/>
    <w:multiLevelType w:val="multilevel"/>
    <w:tmpl w:val="F79A5E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8"/>
  </w:num>
  <w:num w:numId="5">
    <w:abstractNumId w:val="15"/>
  </w:num>
  <w:num w:numId="6">
    <w:abstractNumId w:val="21"/>
  </w:num>
  <w:num w:numId="7">
    <w:abstractNumId w:val="12"/>
  </w:num>
  <w:num w:numId="8">
    <w:abstractNumId w:val="14"/>
  </w:num>
  <w:num w:numId="9">
    <w:abstractNumId w:val="3"/>
  </w:num>
  <w:num w:numId="10">
    <w:abstractNumId w:val="22"/>
  </w:num>
  <w:num w:numId="11">
    <w:abstractNumId w:val="16"/>
  </w:num>
  <w:num w:numId="12">
    <w:abstractNumId w:val="7"/>
  </w:num>
  <w:num w:numId="13">
    <w:abstractNumId w:val="4"/>
  </w:num>
  <w:num w:numId="14">
    <w:abstractNumId w:val="6"/>
  </w:num>
  <w:num w:numId="15">
    <w:abstractNumId w:val="0"/>
  </w:num>
  <w:num w:numId="16">
    <w:abstractNumId w:val="18"/>
  </w:num>
  <w:num w:numId="17">
    <w:abstractNumId w:val="23"/>
  </w:num>
  <w:num w:numId="18">
    <w:abstractNumId w:val="9"/>
  </w:num>
  <w:num w:numId="19">
    <w:abstractNumId w:val="10"/>
  </w:num>
  <w:num w:numId="20">
    <w:abstractNumId w:val="2"/>
  </w:num>
  <w:num w:numId="21">
    <w:abstractNumId w:val="1"/>
  </w:num>
  <w:num w:numId="22">
    <w:abstractNumId w:val="11"/>
  </w:num>
  <w:num w:numId="23">
    <w:abstractNumId w:val="5"/>
  </w:num>
  <w:num w:numId="2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9A"/>
    <w:rsid w:val="00000DDA"/>
    <w:rsid w:val="000065AD"/>
    <w:rsid w:val="00020721"/>
    <w:rsid w:val="000269F1"/>
    <w:rsid w:val="0003465F"/>
    <w:rsid w:val="00037207"/>
    <w:rsid w:val="00040EFC"/>
    <w:rsid w:val="00042015"/>
    <w:rsid w:val="0004230E"/>
    <w:rsid w:val="00060EAC"/>
    <w:rsid w:val="00067B03"/>
    <w:rsid w:val="000702E4"/>
    <w:rsid w:val="0007279F"/>
    <w:rsid w:val="0007508C"/>
    <w:rsid w:val="0008019C"/>
    <w:rsid w:val="000848EE"/>
    <w:rsid w:val="000A46EB"/>
    <w:rsid w:val="000C3503"/>
    <w:rsid w:val="000C47E0"/>
    <w:rsid w:val="000D7673"/>
    <w:rsid w:val="000D7F10"/>
    <w:rsid w:val="00100241"/>
    <w:rsid w:val="0011251E"/>
    <w:rsid w:val="00117DE0"/>
    <w:rsid w:val="00131485"/>
    <w:rsid w:val="00146CE5"/>
    <w:rsid w:val="00152112"/>
    <w:rsid w:val="00165A18"/>
    <w:rsid w:val="00171E51"/>
    <w:rsid w:val="001766B3"/>
    <w:rsid w:val="00176B91"/>
    <w:rsid w:val="00184935"/>
    <w:rsid w:val="00186EB2"/>
    <w:rsid w:val="00191F67"/>
    <w:rsid w:val="00196739"/>
    <w:rsid w:val="001A44D0"/>
    <w:rsid w:val="001B0FF8"/>
    <w:rsid w:val="001C2EA2"/>
    <w:rsid w:val="001C586B"/>
    <w:rsid w:val="001D6569"/>
    <w:rsid w:val="001E1713"/>
    <w:rsid w:val="001E7257"/>
    <w:rsid w:val="00206DD8"/>
    <w:rsid w:val="002123A6"/>
    <w:rsid w:val="0021245D"/>
    <w:rsid w:val="002467AA"/>
    <w:rsid w:val="00247441"/>
    <w:rsid w:val="0027298A"/>
    <w:rsid w:val="002758D8"/>
    <w:rsid w:val="00276717"/>
    <w:rsid w:val="00283B5E"/>
    <w:rsid w:val="002977D1"/>
    <w:rsid w:val="002A061B"/>
    <w:rsid w:val="002A3B42"/>
    <w:rsid w:val="002B4763"/>
    <w:rsid w:val="002B585D"/>
    <w:rsid w:val="002C096F"/>
    <w:rsid w:val="002C2FF9"/>
    <w:rsid w:val="002D197C"/>
    <w:rsid w:val="002D4CC4"/>
    <w:rsid w:val="002E6B87"/>
    <w:rsid w:val="002F003D"/>
    <w:rsid w:val="002F01FF"/>
    <w:rsid w:val="00305535"/>
    <w:rsid w:val="003216FC"/>
    <w:rsid w:val="00333ACB"/>
    <w:rsid w:val="00334FC6"/>
    <w:rsid w:val="00337F79"/>
    <w:rsid w:val="00343E04"/>
    <w:rsid w:val="00350B37"/>
    <w:rsid w:val="0036333B"/>
    <w:rsid w:val="0036387A"/>
    <w:rsid w:val="00365085"/>
    <w:rsid w:val="0037217C"/>
    <w:rsid w:val="00373F0A"/>
    <w:rsid w:val="003761B3"/>
    <w:rsid w:val="00381CAF"/>
    <w:rsid w:val="003940B6"/>
    <w:rsid w:val="00395583"/>
    <w:rsid w:val="003B1317"/>
    <w:rsid w:val="003C1274"/>
    <w:rsid w:val="003C17FD"/>
    <w:rsid w:val="003C4DBA"/>
    <w:rsid w:val="003C5CBC"/>
    <w:rsid w:val="003D2C8E"/>
    <w:rsid w:val="003E3EDB"/>
    <w:rsid w:val="003E530F"/>
    <w:rsid w:val="003E7B12"/>
    <w:rsid w:val="003F3616"/>
    <w:rsid w:val="003F5933"/>
    <w:rsid w:val="00410E4A"/>
    <w:rsid w:val="00414B60"/>
    <w:rsid w:val="00417F8F"/>
    <w:rsid w:val="00426686"/>
    <w:rsid w:val="00435075"/>
    <w:rsid w:val="0043676C"/>
    <w:rsid w:val="004438CB"/>
    <w:rsid w:val="0046123F"/>
    <w:rsid w:val="00471639"/>
    <w:rsid w:val="004808E1"/>
    <w:rsid w:val="0049719E"/>
    <w:rsid w:val="004A6838"/>
    <w:rsid w:val="004B0F16"/>
    <w:rsid w:val="004B1261"/>
    <w:rsid w:val="004C6B26"/>
    <w:rsid w:val="004D7413"/>
    <w:rsid w:val="004E024F"/>
    <w:rsid w:val="004E2180"/>
    <w:rsid w:val="004E4DE6"/>
    <w:rsid w:val="004E5E52"/>
    <w:rsid w:val="004F1771"/>
    <w:rsid w:val="004F1ACD"/>
    <w:rsid w:val="004F27CE"/>
    <w:rsid w:val="00503250"/>
    <w:rsid w:val="0050590B"/>
    <w:rsid w:val="00505C62"/>
    <w:rsid w:val="00511652"/>
    <w:rsid w:val="00515622"/>
    <w:rsid w:val="00516A0F"/>
    <w:rsid w:val="00521429"/>
    <w:rsid w:val="00522987"/>
    <w:rsid w:val="00522BCF"/>
    <w:rsid w:val="00542782"/>
    <w:rsid w:val="00563A42"/>
    <w:rsid w:val="00570B8B"/>
    <w:rsid w:val="00571DE4"/>
    <w:rsid w:val="00581A7B"/>
    <w:rsid w:val="00586121"/>
    <w:rsid w:val="0059419A"/>
    <w:rsid w:val="005A092F"/>
    <w:rsid w:val="005A5A4B"/>
    <w:rsid w:val="005C1E65"/>
    <w:rsid w:val="005D433C"/>
    <w:rsid w:val="006207F8"/>
    <w:rsid w:val="00626302"/>
    <w:rsid w:val="00641FAA"/>
    <w:rsid w:val="00644168"/>
    <w:rsid w:val="006519F4"/>
    <w:rsid w:val="00651D6B"/>
    <w:rsid w:val="006546B8"/>
    <w:rsid w:val="00655F3D"/>
    <w:rsid w:val="00656AD1"/>
    <w:rsid w:val="0066278B"/>
    <w:rsid w:val="006633E1"/>
    <w:rsid w:val="006662E3"/>
    <w:rsid w:val="0067564D"/>
    <w:rsid w:val="0068127D"/>
    <w:rsid w:val="00683D0C"/>
    <w:rsid w:val="0069419B"/>
    <w:rsid w:val="00694BA5"/>
    <w:rsid w:val="00697CE2"/>
    <w:rsid w:val="006A13CE"/>
    <w:rsid w:val="006A7B53"/>
    <w:rsid w:val="006C2A25"/>
    <w:rsid w:val="006E23BB"/>
    <w:rsid w:val="006E3695"/>
    <w:rsid w:val="006F30F7"/>
    <w:rsid w:val="006F74E5"/>
    <w:rsid w:val="00700391"/>
    <w:rsid w:val="00703A5C"/>
    <w:rsid w:val="00710175"/>
    <w:rsid w:val="0071360A"/>
    <w:rsid w:val="00713D01"/>
    <w:rsid w:val="00715DE3"/>
    <w:rsid w:val="00721400"/>
    <w:rsid w:val="00724922"/>
    <w:rsid w:val="0073016C"/>
    <w:rsid w:val="00732E3A"/>
    <w:rsid w:val="00733CF3"/>
    <w:rsid w:val="00734168"/>
    <w:rsid w:val="00740826"/>
    <w:rsid w:val="00743AFD"/>
    <w:rsid w:val="00752C40"/>
    <w:rsid w:val="00753F33"/>
    <w:rsid w:val="007571E0"/>
    <w:rsid w:val="00762829"/>
    <w:rsid w:val="00764DC4"/>
    <w:rsid w:val="00767CCF"/>
    <w:rsid w:val="0077521E"/>
    <w:rsid w:val="00785010"/>
    <w:rsid w:val="00786D06"/>
    <w:rsid w:val="007911DE"/>
    <w:rsid w:val="007B043A"/>
    <w:rsid w:val="007B39ED"/>
    <w:rsid w:val="007C2203"/>
    <w:rsid w:val="007C5423"/>
    <w:rsid w:val="007C7CB9"/>
    <w:rsid w:val="007D0C63"/>
    <w:rsid w:val="007D22F6"/>
    <w:rsid w:val="007E0E50"/>
    <w:rsid w:val="007F40B9"/>
    <w:rsid w:val="007F7DEB"/>
    <w:rsid w:val="008038FC"/>
    <w:rsid w:val="00811CB4"/>
    <w:rsid w:val="0081712D"/>
    <w:rsid w:val="0083423F"/>
    <w:rsid w:val="008345A7"/>
    <w:rsid w:val="0083540C"/>
    <w:rsid w:val="00837A67"/>
    <w:rsid w:val="008427E3"/>
    <w:rsid w:val="0085231E"/>
    <w:rsid w:val="00853C0A"/>
    <w:rsid w:val="00856D6D"/>
    <w:rsid w:val="00863DA7"/>
    <w:rsid w:val="00875791"/>
    <w:rsid w:val="00876C15"/>
    <w:rsid w:val="00876C2C"/>
    <w:rsid w:val="00882EE8"/>
    <w:rsid w:val="008866AE"/>
    <w:rsid w:val="00891948"/>
    <w:rsid w:val="00895998"/>
    <w:rsid w:val="00895E61"/>
    <w:rsid w:val="008A0C40"/>
    <w:rsid w:val="008A0C70"/>
    <w:rsid w:val="008A34C3"/>
    <w:rsid w:val="008A4408"/>
    <w:rsid w:val="008B1AB1"/>
    <w:rsid w:val="008C1509"/>
    <w:rsid w:val="008C433D"/>
    <w:rsid w:val="008C5FE3"/>
    <w:rsid w:val="008D283A"/>
    <w:rsid w:val="008E3484"/>
    <w:rsid w:val="008E4F1E"/>
    <w:rsid w:val="008F46CB"/>
    <w:rsid w:val="00903139"/>
    <w:rsid w:val="00904DC4"/>
    <w:rsid w:val="00906E43"/>
    <w:rsid w:val="00925C18"/>
    <w:rsid w:val="00927442"/>
    <w:rsid w:val="00931351"/>
    <w:rsid w:val="00934234"/>
    <w:rsid w:val="009415F4"/>
    <w:rsid w:val="009455BB"/>
    <w:rsid w:val="0095291F"/>
    <w:rsid w:val="00954355"/>
    <w:rsid w:val="009545EA"/>
    <w:rsid w:val="00956FFD"/>
    <w:rsid w:val="009712A9"/>
    <w:rsid w:val="00972F23"/>
    <w:rsid w:val="009855E1"/>
    <w:rsid w:val="00991D15"/>
    <w:rsid w:val="00997968"/>
    <w:rsid w:val="009A2CE1"/>
    <w:rsid w:val="009A639E"/>
    <w:rsid w:val="009C4C04"/>
    <w:rsid w:val="009D5AF7"/>
    <w:rsid w:val="009E2AC8"/>
    <w:rsid w:val="009E37F5"/>
    <w:rsid w:val="009F60BE"/>
    <w:rsid w:val="00A00082"/>
    <w:rsid w:val="00A02AD0"/>
    <w:rsid w:val="00A02E6A"/>
    <w:rsid w:val="00A03739"/>
    <w:rsid w:val="00A13872"/>
    <w:rsid w:val="00A2124A"/>
    <w:rsid w:val="00A2693C"/>
    <w:rsid w:val="00A350FF"/>
    <w:rsid w:val="00A40AC4"/>
    <w:rsid w:val="00A416C0"/>
    <w:rsid w:val="00A4332B"/>
    <w:rsid w:val="00A516BD"/>
    <w:rsid w:val="00A73D2B"/>
    <w:rsid w:val="00A81818"/>
    <w:rsid w:val="00A8793F"/>
    <w:rsid w:val="00A9588F"/>
    <w:rsid w:val="00A9589D"/>
    <w:rsid w:val="00AA2360"/>
    <w:rsid w:val="00AA49BE"/>
    <w:rsid w:val="00AA6A2D"/>
    <w:rsid w:val="00AA7AC1"/>
    <w:rsid w:val="00AB261A"/>
    <w:rsid w:val="00AB4AF7"/>
    <w:rsid w:val="00AC092D"/>
    <w:rsid w:val="00AC448B"/>
    <w:rsid w:val="00AD717D"/>
    <w:rsid w:val="00AE0C3F"/>
    <w:rsid w:val="00AE2148"/>
    <w:rsid w:val="00AE5062"/>
    <w:rsid w:val="00AF6DDF"/>
    <w:rsid w:val="00B0798E"/>
    <w:rsid w:val="00B276AB"/>
    <w:rsid w:val="00B27FF7"/>
    <w:rsid w:val="00B32005"/>
    <w:rsid w:val="00B43F35"/>
    <w:rsid w:val="00B5120C"/>
    <w:rsid w:val="00B53BE5"/>
    <w:rsid w:val="00B53EF2"/>
    <w:rsid w:val="00B54C9A"/>
    <w:rsid w:val="00B56AA4"/>
    <w:rsid w:val="00B70E63"/>
    <w:rsid w:val="00B76F3E"/>
    <w:rsid w:val="00B86C42"/>
    <w:rsid w:val="00B87CF7"/>
    <w:rsid w:val="00B90396"/>
    <w:rsid w:val="00B95197"/>
    <w:rsid w:val="00BA53E3"/>
    <w:rsid w:val="00BB1D74"/>
    <w:rsid w:val="00BB287E"/>
    <w:rsid w:val="00BB2B46"/>
    <w:rsid w:val="00BD06B1"/>
    <w:rsid w:val="00BD312D"/>
    <w:rsid w:val="00BE68BE"/>
    <w:rsid w:val="00BF0CF9"/>
    <w:rsid w:val="00C011DC"/>
    <w:rsid w:val="00C10E5D"/>
    <w:rsid w:val="00C14E5E"/>
    <w:rsid w:val="00C1627A"/>
    <w:rsid w:val="00C17B78"/>
    <w:rsid w:val="00C22170"/>
    <w:rsid w:val="00C30A00"/>
    <w:rsid w:val="00C3335E"/>
    <w:rsid w:val="00C375DE"/>
    <w:rsid w:val="00C41235"/>
    <w:rsid w:val="00C4450A"/>
    <w:rsid w:val="00C521BE"/>
    <w:rsid w:val="00C52631"/>
    <w:rsid w:val="00C63095"/>
    <w:rsid w:val="00C7470C"/>
    <w:rsid w:val="00C768ED"/>
    <w:rsid w:val="00C84806"/>
    <w:rsid w:val="00C9649D"/>
    <w:rsid w:val="00CA11EA"/>
    <w:rsid w:val="00CA1BC3"/>
    <w:rsid w:val="00CB2B02"/>
    <w:rsid w:val="00CB49B5"/>
    <w:rsid w:val="00CB5340"/>
    <w:rsid w:val="00CB6D03"/>
    <w:rsid w:val="00CC022D"/>
    <w:rsid w:val="00CC0B99"/>
    <w:rsid w:val="00CD0059"/>
    <w:rsid w:val="00CD6B86"/>
    <w:rsid w:val="00CD74F1"/>
    <w:rsid w:val="00CE08A6"/>
    <w:rsid w:val="00CE63EF"/>
    <w:rsid w:val="00CF7ACD"/>
    <w:rsid w:val="00D023DD"/>
    <w:rsid w:val="00D101C8"/>
    <w:rsid w:val="00D13CA6"/>
    <w:rsid w:val="00D209C7"/>
    <w:rsid w:val="00D2458B"/>
    <w:rsid w:val="00D33154"/>
    <w:rsid w:val="00D470C6"/>
    <w:rsid w:val="00D506B7"/>
    <w:rsid w:val="00D53BE8"/>
    <w:rsid w:val="00D53F9A"/>
    <w:rsid w:val="00D54FC8"/>
    <w:rsid w:val="00D63774"/>
    <w:rsid w:val="00D64B1D"/>
    <w:rsid w:val="00D74F45"/>
    <w:rsid w:val="00D75B70"/>
    <w:rsid w:val="00D80D49"/>
    <w:rsid w:val="00D80E98"/>
    <w:rsid w:val="00D8441E"/>
    <w:rsid w:val="00D8761A"/>
    <w:rsid w:val="00DA5D63"/>
    <w:rsid w:val="00DB2127"/>
    <w:rsid w:val="00DB326C"/>
    <w:rsid w:val="00DB38FA"/>
    <w:rsid w:val="00DC079B"/>
    <w:rsid w:val="00DC3222"/>
    <w:rsid w:val="00DD2321"/>
    <w:rsid w:val="00DD692D"/>
    <w:rsid w:val="00DE3DAD"/>
    <w:rsid w:val="00E070C7"/>
    <w:rsid w:val="00E13C3F"/>
    <w:rsid w:val="00E1483D"/>
    <w:rsid w:val="00E21161"/>
    <w:rsid w:val="00E22F0E"/>
    <w:rsid w:val="00E25228"/>
    <w:rsid w:val="00E3182F"/>
    <w:rsid w:val="00E31A6A"/>
    <w:rsid w:val="00E37DA3"/>
    <w:rsid w:val="00E45545"/>
    <w:rsid w:val="00E45E4D"/>
    <w:rsid w:val="00E55581"/>
    <w:rsid w:val="00E61D02"/>
    <w:rsid w:val="00E66DDD"/>
    <w:rsid w:val="00E73052"/>
    <w:rsid w:val="00E801B9"/>
    <w:rsid w:val="00E82247"/>
    <w:rsid w:val="00E96489"/>
    <w:rsid w:val="00E96BF3"/>
    <w:rsid w:val="00EA230D"/>
    <w:rsid w:val="00EB766B"/>
    <w:rsid w:val="00EC0090"/>
    <w:rsid w:val="00EC413E"/>
    <w:rsid w:val="00ED7B5B"/>
    <w:rsid w:val="00EE4F5F"/>
    <w:rsid w:val="00EF3AA6"/>
    <w:rsid w:val="00F0142D"/>
    <w:rsid w:val="00F02772"/>
    <w:rsid w:val="00F119E5"/>
    <w:rsid w:val="00F1298F"/>
    <w:rsid w:val="00F27337"/>
    <w:rsid w:val="00F278BE"/>
    <w:rsid w:val="00F321F4"/>
    <w:rsid w:val="00F44BDD"/>
    <w:rsid w:val="00F6799D"/>
    <w:rsid w:val="00F71F96"/>
    <w:rsid w:val="00F86C47"/>
    <w:rsid w:val="00F91AEC"/>
    <w:rsid w:val="00F9733F"/>
    <w:rsid w:val="00FB17B3"/>
    <w:rsid w:val="00FB24B5"/>
    <w:rsid w:val="00FB374B"/>
    <w:rsid w:val="00FB74CD"/>
    <w:rsid w:val="00FC1967"/>
    <w:rsid w:val="00FD32BE"/>
    <w:rsid w:val="00FE5468"/>
    <w:rsid w:val="00FE6A42"/>
    <w:rsid w:val="00FF2E05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14ED6"/>
  <w15:docId w15:val="{5DD6D489-56D7-47F9-BA51-F031E1B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1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0C3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0C3F"/>
  </w:style>
  <w:style w:type="character" w:styleId="Hyperlink">
    <w:name w:val="Hyperlink"/>
    <w:basedOn w:val="DefaultParagraphFont"/>
    <w:rsid w:val="002B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181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0B23E-1D0E-447B-AD57-38E1F2A9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1260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RHONDDA CYNON TAF SCHOOL ADMISSIONS FORUM</vt:lpstr>
    </vt:vector>
  </TitlesOfParts>
  <Company>RCT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RHONDDA CYNON TAF SCHOOL ADMISSIONS FORUM</dc:title>
  <dc:creator>chriscl</dc:creator>
  <cp:lastModifiedBy>Parrington, Ffion</cp:lastModifiedBy>
  <cp:revision>9</cp:revision>
  <cp:lastPrinted>2014-04-11T09:13:00Z</cp:lastPrinted>
  <dcterms:created xsi:type="dcterms:W3CDTF">2023-04-13T12:50:00Z</dcterms:created>
  <dcterms:modified xsi:type="dcterms:W3CDTF">2023-07-28T11:21:00Z</dcterms:modified>
</cp:coreProperties>
</file>