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4DC8" w14:textId="77777777" w:rsidR="00370F2C" w:rsidRDefault="00252941" w:rsidP="002A1DAF">
      <w:pPr>
        <w:pStyle w:val="BodyText"/>
        <w:spacing w:before="237" w:line="242" w:lineRule="auto"/>
        <w:ind w:left="158"/>
        <w:jc w:val="center"/>
        <w:rPr>
          <w:b/>
          <w:sz w:val="36"/>
          <w:szCs w:val="36"/>
          <w:u w:val="thick"/>
        </w:rPr>
      </w:pPr>
      <w:bookmarkStart w:id="0" w:name="ContentsPage"/>
      <w:r w:rsidRPr="00252941">
        <w:rPr>
          <w:b/>
          <w:noProof/>
          <w:sz w:val="40"/>
          <w:szCs w:val="40"/>
        </w:rPr>
        <w:drawing>
          <wp:inline distT="0" distB="0" distL="0" distR="0" wp14:anchorId="6530C703" wp14:editId="1976F425">
            <wp:extent cx="9779000" cy="2395855"/>
            <wp:effectExtent l="0" t="0" r="0" b="4445"/>
            <wp:docPr id="6" name="Llu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0" cy="2395855"/>
                    </a:xfrm>
                    <a:prstGeom prst="rect">
                      <a:avLst/>
                    </a:prstGeom>
                    <a:noFill/>
                  </pic:spPr>
                </pic:pic>
              </a:graphicData>
            </a:graphic>
          </wp:inline>
        </w:drawing>
      </w:r>
    </w:p>
    <w:p w14:paraId="0E4C7F82" w14:textId="08F80AB9" w:rsidR="00CA55D7" w:rsidRPr="00252941" w:rsidRDefault="00955C0F" w:rsidP="002A1DAF">
      <w:pPr>
        <w:pStyle w:val="BodyText"/>
        <w:spacing w:before="237" w:line="242" w:lineRule="auto"/>
        <w:ind w:left="158"/>
        <w:jc w:val="center"/>
        <w:rPr>
          <w:sz w:val="36"/>
          <w:szCs w:val="36"/>
        </w:rPr>
      </w:pPr>
      <w:r w:rsidRPr="00252941">
        <w:rPr>
          <w:b/>
          <w:sz w:val="36"/>
          <w:szCs w:val="36"/>
          <w:u w:val="thick"/>
        </w:rPr>
        <w:t>WELSH LANGUAGE COURSES 202</w:t>
      </w:r>
      <w:r w:rsidR="00AD5DFD">
        <w:rPr>
          <w:b/>
          <w:sz w:val="36"/>
          <w:szCs w:val="36"/>
          <w:u w:val="thick"/>
        </w:rPr>
        <w:t>6</w:t>
      </w:r>
      <w:r w:rsidR="009214AA" w:rsidRPr="00252941">
        <w:rPr>
          <w:b/>
          <w:sz w:val="36"/>
          <w:szCs w:val="36"/>
          <w:u w:val="thick"/>
        </w:rPr>
        <w:t>-202</w:t>
      </w:r>
      <w:bookmarkEnd w:id="0"/>
      <w:r w:rsidR="00AD5DFD">
        <w:rPr>
          <w:b/>
          <w:sz w:val="36"/>
          <w:szCs w:val="36"/>
          <w:u w:val="thick"/>
        </w:rPr>
        <w:t>7</w:t>
      </w:r>
      <w:r w:rsidR="009214AA" w:rsidRPr="00252941">
        <w:rPr>
          <w:b/>
          <w:sz w:val="36"/>
          <w:szCs w:val="36"/>
          <w:u w:val="thick"/>
        </w:rPr>
        <w:br/>
      </w:r>
      <w:r w:rsidR="009214AA" w:rsidRPr="00252941">
        <w:rPr>
          <w:sz w:val="36"/>
          <w:szCs w:val="36"/>
        </w:rPr>
        <w:t>Please choose a course which is convenient for work / life balance</w:t>
      </w:r>
      <w:r w:rsidR="002C694D" w:rsidRPr="00252941">
        <w:rPr>
          <w:sz w:val="36"/>
          <w:szCs w:val="36"/>
        </w:rPr>
        <w:t>.</w:t>
      </w:r>
    </w:p>
    <w:p w14:paraId="27C46782" w14:textId="13458C2A" w:rsidR="009214AA" w:rsidRPr="00252941" w:rsidRDefault="009214AA" w:rsidP="00CA55D7">
      <w:pPr>
        <w:spacing w:before="67"/>
        <w:ind w:firstLine="158"/>
        <w:rPr>
          <w:b/>
          <w:sz w:val="36"/>
          <w:szCs w:val="36"/>
        </w:rPr>
      </w:pPr>
      <w:hyperlink w:anchor="S1" w:history="1">
        <w:r w:rsidRPr="00252941">
          <w:rPr>
            <w:rStyle w:val="Hyperlink"/>
            <w:b/>
            <w:sz w:val="36"/>
            <w:szCs w:val="36"/>
          </w:rPr>
          <w:t>1. RCT COUNCIL COURSES</w:t>
        </w:r>
      </w:hyperlink>
      <w:r w:rsidRPr="00252941">
        <w:rPr>
          <w:b/>
          <w:sz w:val="36"/>
          <w:szCs w:val="36"/>
        </w:rPr>
        <w:t xml:space="preserve"> </w:t>
      </w:r>
    </w:p>
    <w:p w14:paraId="34C3B26E" w14:textId="4D6EA42C" w:rsidR="009214AA" w:rsidRPr="00252941" w:rsidRDefault="009214AA" w:rsidP="00F829AE">
      <w:pPr>
        <w:spacing w:before="67"/>
        <w:ind w:left="158"/>
        <w:rPr>
          <w:b/>
          <w:sz w:val="36"/>
          <w:szCs w:val="36"/>
        </w:rPr>
      </w:pPr>
      <w:hyperlink w:anchor="S2" w:history="1">
        <w:r w:rsidRPr="00252941">
          <w:rPr>
            <w:rStyle w:val="Hyperlink"/>
            <w:b/>
            <w:sz w:val="36"/>
            <w:szCs w:val="36"/>
          </w:rPr>
          <w:t xml:space="preserve">2. </w:t>
        </w:r>
        <w:r w:rsidR="00F829AE" w:rsidRPr="00252941">
          <w:rPr>
            <w:rStyle w:val="Hyperlink"/>
            <w:b/>
            <w:sz w:val="36"/>
            <w:szCs w:val="36"/>
          </w:rPr>
          <w:t xml:space="preserve">LEARN WELSH </w:t>
        </w:r>
      </w:hyperlink>
      <w:r w:rsidRPr="00252941">
        <w:rPr>
          <w:b/>
          <w:sz w:val="36"/>
          <w:szCs w:val="36"/>
        </w:rPr>
        <w:t xml:space="preserve"> </w:t>
      </w:r>
    </w:p>
    <w:p w14:paraId="661DBC0A" w14:textId="77777777" w:rsidR="002341AF" w:rsidRDefault="003E1163" w:rsidP="0057212B">
      <w:pPr>
        <w:spacing w:before="67"/>
        <w:ind w:left="158"/>
        <w:rPr>
          <w:rStyle w:val="Hyperlink"/>
          <w:b/>
          <w:sz w:val="36"/>
          <w:szCs w:val="36"/>
        </w:rPr>
      </w:pPr>
      <w:r w:rsidRPr="00252941">
        <w:rPr>
          <w:b/>
          <w:sz w:val="36"/>
          <w:szCs w:val="36"/>
        </w:rPr>
        <w:t>3</w:t>
      </w:r>
      <w:r w:rsidR="009214AA" w:rsidRPr="00252941">
        <w:rPr>
          <w:b/>
          <w:sz w:val="36"/>
          <w:szCs w:val="36"/>
        </w:rPr>
        <w:t xml:space="preserve">. ONLINE LEARNING </w:t>
      </w:r>
      <w:r w:rsidR="00D475C7" w:rsidRPr="00252941">
        <w:rPr>
          <w:b/>
          <w:sz w:val="36"/>
          <w:szCs w:val="36"/>
        </w:rPr>
        <w:t>APPS/RESOURCES</w:t>
      </w:r>
      <w:r w:rsidR="00F829AE" w:rsidRPr="00252941">
        <w:rPr>
          <w:b/>
          <w:sz w:val="36"/>
          <w:szCs w:val="36"/>
        </w:rPr>
        <w:br/>
      </w:r>
      <w:bookmarkStart w:id="1" w:name="_Hlk169027285"/>
      <w:r w:rsidR="002341AF">
        <w:fldChar w:fldCharType="begin"/>
      </w:r>
      <w:r w:rsidR="002341AF">
        <w:instrText>HYPERLINK \l "S4iii"</w:instrText>
      </w:r>
      <w:r w:rsidR="002341AF">
        <w:fldChar w:fldCharType="separate"/>
      </w:r>
      <w:r w:rsidR="002341AF" w:rsidRPr="00252941">
        <w:rPr>
          <w:rStyle w:val="Hyperlink"/>
          <w:b/>
          <w:sz w:val="36"/>
          <w:szCs w:val="36"/>
        </w:rPr>
        <w:t>CYMRAEG GWAITH</w:t>
      </w:r>
      <w:r w:rsidR="002341AF">
        <w:rPr>
          <w:rStyle w:val="Hyperlink"/>
          <w:b/>
          <w:sz w:val="36"/>
          <w:szCs w:val="36"/>
        </w:rPr>
        <w:fldChar w:fldCharType="end"/>
      </w:r>
      <w:bookmarkEnd w:id="1"/>
    </w:p>
    <w:p w14:paraId="0DCF3F08" w14:textId="6999A893" w:rsidR="00F829AE" w:rsidRPr="002341AF" w:rsidRDefault="00F829AE" w:rsidP="002341AF">
      <w:pPr>
        <w:spacing w:before="67"/>
        <w:ind w:left="158"/>
      </w:pPr>
      <w:hyperlink w:anchor="S4i" w:history="1">
        <w:r w:rsidRPr="00252941">
          <w:rPr>
            <w:rStyle w:val="Hyperlink"/>
            <w:b/>
            <w:sz w:val="36"/>
            <w:szCs w:val="36"/>
          </w:rPr>
          <w:t>SAY SOMETHING IN WELSH</w:t>
        </w:r>
      </w:hyperlink>
      <w:r w:rsidRPr="00252941">
        <w:rPr>
          <w:b/>
          <w:sz w:val="36"/>
          <w:szCs w:val="36"/>
        </w:rPr>
        <w:br/>
      </w:r>
      <w:hyperlink w:anchor="S4ii" w:history="1">
        <w:r w:rsidRPr="00252941">
          <w:rPr>
            <w:rStyle w:val="Hyperlink"/>
            <w:b/>
            <w:sz w:val="36"/>
            <w:szCs w:val="36"/>
          </w:rPr>
          <w:t>DUOLINGO</w:t>
        </w:r>
      </w:hyperlink>
      <w:r w:rsidR="002702B8" w:rsidRPr="00252941">
        <w:rPr>
          <w:sz w:val="36"/>
          <w:szCs w:val="36"/>
        </w:rPr>
        <w:tab/>
      </w:r>
    </w:p>
    <w:p w14:paraId="62B1D66B" w14:textId="030C8385" w:rsidR="002702B8" w:rsidRDefault="0057212B" w:rsidP="002702B8">
      <w:pPr>
        <w:spacing w:before="67"/>
        <w:ind w:left="158"/>
        <w:rPr>
          <w:b/>
          <w:sz w:val="52"/>
        </w:rPr>
      </w:pPr>
      <w:hyperlink w:anchor="S6" w:history="1">
        <w:r w:rsidRPr="00252941">
          <w:rPr>
            <w:rStyle w:val="Hyperlink"/>
            <w:b/>
            <w:sz w:val="36"/>
            <w:szCs w:val="36"/>
          </w:rPr>
          <w:t>4</w:t>
        </w:r>
        <w:r w:rsidR="00F829AE" w:rsidRPr="00252941">
          <w:rPr>
            <w:rStyle w:val="Hyperlink"/>
            <w:b/>
            <w:sz w:val="36"/>
            <w:szCs w:val="36"/>
          </w:rPr>
          <w:t>. CONTACT DETAILS</w:t>
        </w:r>
      </w:hyperlink>
      <w:r w:rsidR="00F829AE" w:rsidRPr="00252941">
        <w:rPr>
          <w:b/>
          <w:sz w:val="36"/>
          <w:szCs w:val="36"/>
        </w:rPr>
        <w:br/>
      </w:r>
      <w:r w:rsidR="00F829AE">
        <w:rPr>
          <w:b/>
          <w:sz w:val="52"/>
          <w:u w:val="thick"/>
        </w:rPr>
        <w:br/>
      </w:r>
    </w:p>
    <w:p w14:paraId="121E3C2B" w14:textId="2CF6EF9A" w:rsidR="0057212B" w:rsidRDefault="0057212B" w:rsidP="002702B8">
      <w:pPr>
        <w:spacing w:before="67"/>
        <w:ind w:left="158"/>
        <w:rPr>
          <w:b/>
          <w:sz w:val="52"/>
        </w:rPr>
      </w:pPr>
    </w:p>
    <w:p w14:paraId="5B7BAFC5" w14:textId="105691F4" w:rsidR="009214AA" w:rsidRPr="0072563D" w:rsidRDefault="002702B8" w:rsidP="0072563D">
      <w:pPr>
        <w:pStyle w:val="Heading1"/>
        <w:ind w:left="0"/>
        <w:rPr>
          <w:u w:val="thick"/>
        </w:rPr>
      </w:pPr>
      <w:bookmarkStart w:id="2" w:name="S1"/>
      <w:r>
        <w:rPr>
          <w:u w:val="thick"/>
        </w:rPr>
        <w:t xml:space="preserve">1. </w:t>
      </w:r>
      <w:r w:rsidR="009214AA">
        <w:rPr>
          <w:u w:val="thick"/>
        </w:rPr>
        <w:t>FREE RCT COUNCIL COURSES</w:t>
      </w:r>
      <w:r w:rsidR="00882D7E">
        <w:rPr>
          <w:u w:val="thick"/>
        </w:rPr>
        <w:t xml:space="preserve"> – </w:t>
      </w:r>
      <w:r w:rsidR="00882D7E" w:rsidRPr="00882D7E">
        <w:rPr>
          <w:b w:val="0"/>
          <w:i/>
          <w:sz w:val="24"/>
          <w:szCs w:val="24"/>
          <w:u w:val="none"/>
        </w:rPr>
        <w:t>These course are provided by RCT Council’s Welsh Language Tutor</w:t>
      </w:r>
    </w:p>
    <w:bookmarkEnd w:id="2"/>
    <w:p w14:paraId="3312FDCC" w14:textId="77777777" w:rsidR="009214AA" w:rsidRDefault="009214AA" w:rsidP="009214AA">
      <w:pPr>
        <w:pStyle w:val="BodyText"/>
        <w:spacing w:before="5"/>
        <w:rPr>
          <w:b/>
          <w:sz w:val="16"/>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4"/>
        <w:gridCol w:w="5104"/>
        <w:gridCol w:w="1558"/>
        <w:gridCol w:w="1826"/>
        <w:gridCol w:w="1192"/>
        <w:gridCol w:w="1032"/>
        <w:gridCol w:w="1574"/>
      </w:tblGrid>
      <w:tr w:rsidR="00D475C7" w:rsidRPr="009214AA" w14:paraId="2733AC15" w14:textId="77777777" w:rsidTr="00A3119C">
        <w:trPr>
          <w:trHeight w:val="567"/>
        </w:trPr>
        <w:tc>
          <w:tcPr>
            <w:tcW w:w="1011" w:type="pct"/>
          </w:tcPr>
          <w:p w14:paraId="7A9F3DCB" w14:textId="77777777" w:rsidR="009214AA" w:rsidRPr="009214AA" w:rsidRDefault="009214AA" w:rsidP="00F829AE">
            <w:pPr>
              <w:pStyle w:val="TableParagraph"/>
              <w:spacing w:before="60" w:line="240" w:lineRule="auto"/>
              <w:ind w:left="747" w:right="738"/>
              <w:rPr>
                <w:b/>
                <w:sz w:val="24"/>
                <w:szCs w:val="24"/>
              </w:rPr>
            </w:pPr>
            <w:r w:rsidRPr="009214AA">
              <w:rPr>
                <w:b/>
                <w:sz w:val="24"/>
                <w:szCs w:val="24"/>
                <w:u w:val="thick"/>
              </w:rPr>
              <w:t>Level</w:t>
            </w:r>
          </w:p>
        </w:tc>
        <w:tc>
          <w:tcPr>
            <w:tcW w:w="1657" w:type="pct"/>
          </w:tcPr>
          <w:p w14:paraId="4A1287E9" w14:textId="77777777" w:rsidR="009214AA" w:rsidRPr="009214AA" w:rsidRDefault="009214AA" w:rsidP="00B932B9">
            <w:pPr>
              <w:pStyle w:val="TableParagraph"/>
              <w:spacing w:before="60" w:line="240" w:lineRule="auto"/>
              <w:ind w:left="2040" w:right="2033"/>
              <w:jc w:val="left"/>
              <w:rPr>
                <w:b/>
                <w:sz w:val="24"/>
                <w:szCs w:val="24"/>
              </w:rPr>
            </w:pPr>
            <w:r w:rsidRPr="009214AA">
              <w:rPr>
                <w:b/>
                <w:sz w:val="24"/>
                <w:szCs w:val="24"/>
                <w:u w:val="thick"/>
              </w:rPr>
              <w:t>Location</w:t>
            </w:r>
          </w:p>
        </w:tc>
        <w:tc>
          <w:tcPr>
            <w:tcW w:w="506" w:type="pct"/>
          </w:tcPr>
          <w:p w14:paraId="43F4D687" w14:textId="77777777" w:rsidR="009214AA" w:rsidRPr="009214AA" w:rsidRDefault="009214AA" w:rsidP="00B932B9">
            <w:pPr>
              <w:pStyle w:val="TableParagraph"/>
              <w:spacing w:before="60" w:line="240" w:lineRule="auto"/>
              <w:ind w:left="23" w:right="9"/>
              <w:jc w:val="left"/>
              <w:rPr>
                <w:b/>
                <w:sz w:val="24"/>
                <w:szCs w:val="24"/>
              </w:rPr>
            </w:pPr>
            <w:r w:rsidRPr="009214AA">
              <w:rPr>
                <w:b/>
                <w:sz w:val="24"/>
                <w:szCs w:val="24"/>
                <w:u w:val="thick"/>
              </w:rPr>
              <w:t>Day</w:t>
            </w:r>
          </w:p>
        </w:tc>
        <w:tc>
          <w:tcPr>
            <w:tcW w:w="593" w:type="pct"/>
          </w:tcPr>
          <w:p w14:paraId="22D6CD90" w14:textId="77777777" w:rsidR="009214AA" w:rsidRPr="009214AA" w:rsidRDefault="009214AA" w:rsidP="00B932B9">
            <w:pPr>
              <w:pStyle w:val="TableParagraph"/>
              <w:spacing w:before="60" w:line="240" w:lineRule="auto"/>
              <w:ind w:left="215" w:right="206"/>
              <w:jc w:val="left"/>
              <w:rPr>
                <w:b/>
                <w:sz w:val="24"/>
                <w:szCs w:val="24"/>
              </w:rPr>
            </w:pPr>
            <w:r w:rsidRPr="009214AA">
              <w:rPr>
                <w:b/>
                <w:sz w:val="24"/>
                <w:szCs w:val="24"/>
                <w:u w:val="thick"/>
              </w:rPr>
              <w:t>Time</w:t>
            </w:r>
          </w:p>
        </w:tc>
        <w:tc>
          <w:tcPr>
            <w:tcW w:w="387" w:type="pct"/>
          </w:tcPr>
          <w:p w14:paraId="2598E2F5" w14:textId="77777777" w:rsidR="009214AA" w:rsidRPr="009214AA" w:rsidRDefault="009214AA" w:rsidP="00B932B9">
            <w:pPr>
              <w:pStyle w:val="TableParagraph"/>
              <w:spacing w:before="60" w:line="240" w:lineRule="auto"/>
              <w:ind w:left="134"/>
              <w:jc w:val="left"/>
              <w:rPr>
                <w:b/>
                <w:sz w:val="24"/>
                <w:szCs w:val="24"/>
              </w:rPr>
            </w:pPr>
            <w:r w:rsidRPr="009214AA">
              <w:rPr>
                <w:b/>
                <w:sz w:val="24"/>
                <w:szCs w:val="24"/>
                <w:u w:val="thick"/>
              </w:rPr>
              <w:t>Length</w:t>
            </w:r>
          </w:p>
        </w:tc>
        <w:tc>
          <w:tcPr>
            <w:tcW w:w="335" w:type="pct"/>
          </w:tcPr>
          <w:p w14:paraId="75479C14" w14:textId="77777777" w:rsidR="009214AA" w:rsidRPr="009214AA" w:rsidRDefault="009214AA" w:rsidP="00B932B9">
            <w:pPr>
              <w:pStyle w:val="TableParagraph"/>
              <w:spacing w:before="60" w:line="240" w:lineRule="auto"/>
              <w:ind w:left="134"/>
              <w:jc w:val="left"/>
              <w:rPr>
                <w:b/>
                <w:sz w:val="24"/>
                <w:szCs w:val="24"/>
                <w:u w:val="thick"/>
              </w:rPr>
            </w:pPr>
            <w:r w:rsidRPr="009214AA">
              <w:rPr>
                <w:b/>
                <w:sz w:val="24"/>
                <w:szCs w:val="24"/>
                <w:u w:val="thick"/>
              </w:rPr>
              <w:t>Cost</w:t>
            </w:r>
          </w:p>
        </w:tc>
        <w:tc>
          <w:tcPr>
            <w:tcW w:w="511" w:type="pct"/>
          </w:tcPr>
          <w:p w14:paraId="573BAB9E" w14:textId="77777777" w:rsidR="009214AA" w:rsidRPr="009214AA" w:rsidRDefault="009214AA" w:rsidP="00B932B9">
            <w:pPr>
              <w:pStyle w:val="TableParagraph"/>
              <w:spacing w:before="60" w:line="240" w:lineRule="auto"/>
              <w:ind w:left="134"/>
              <w:jc w:val="left"/>
              <w:rPr>
                <w:b/>
                <w:sz w:val="24"/>
                <w:szCs w:val="24"/>
                <w:u w:val="thick"/>
              </w:rPr>
            </w:pPr>
            <w:r w:rsidRPr="009214AA">
              <w:rPr>
                <w:b/>
                <w:sz w:val="24"/>
                <w:szCs w:val="24"/>
                <w:u w:val="thick"/>
              </w:rPr>
              <w:t>Start Date</w:t>
            </w:r>
          </w:p>
        </w:tc>
      </w:tr>
      <w:tr w:rsidR="00D475C7" w:rsidRPr="009214AA" w14:paraId="444CCD2B" w14:textId="77777777" w:rsidTr="00A3119C">
        <w:trPr>
          <w:trHeight w:val="567"/>
        </w:trPr>
        <w:tc>
          <w:tcPr>
            <w:tcW w:w="1011" w:type="pct"/>
          </w:tcPr>
          <w:p w14:paraId="045D79C0" w14:textId="661A42D8" w:rsidR="009214AA" w:rsidRPr="009214AA" w:rsidRDefault="001E7414" w:rsidP="00F829AE">
            <w:pPr>
              <w:pStyle w:val="TableParagraph"/>
              <w:jc w:val="left"/>
              <w:rPr>
                <w:sz w:val="24"/>
                <w:szCs w:val="24"/>
              </w:rPr>
            </w:pPr>
            <w:r>
              <w:rPr>
                <w:sz w:val="24"/>
                <w:szCs w:val="24"/>
              </w:rPr>
              <w:t>Welsh Language Skills</w:t>
            </w:r>
            <w:r w:rsidR="009214AA" w:rsidRPr="009214AA">
              <w:rPr>
                <w:sz w:val="24"/>
                <w:szCs w:val="24"/>
              </w:rPr>
              <w:t xml:space="preserve"> Level 1</w:t>
            </w:r>
          </w:p>
        </w:tc>
        <w:tc>
          <w:tcPr>
            <w:tcW w:w="1657" w:type="pct"/>
          </w:tcPr>
          <w:p w14:paraId="11145F3E" w14:textId="49503F2C" w:rsidR="009214AA" w:rsidRPr="00442E72" w:rsidRDefault="009214AA" w:rsidP="00442E72">
            <w:pPr>
              <w:spacing w:before="100" w:beforeAutospacing="1" w:after="100" w:afterAutospacing="1"/>
            </w:pPr>
            <w:r w:rsidRPr="009214AA">
              <w:rPr>
                <w:szCs w:val="24"/>
              </w:rPr>
              <w:t xml:space="preserve">Online learning </w:t>
            </w:r>
            <w:r w:rsidR="002A1DAF">
              <w:rPr>
                <w:szCs w:val="24"/>
              </w:rPr>
              <w:t>self-study course</w:t>
            </w:r>
            <w:r w:rsidRPr="009214AA">
              <w:rPr>
                <w:szCs w:val="24"/>
              </w:rPr>
              <w:t xml:space="preserve"> </w:t>
            </w:r>
            <w:r w:rsidR="001E7414">
              <w:rPr>
                <w:szCs w:val="24"/>
              </w:rPr>
              <w:t xml:space="preserve">– </w:t>
            </w:r>
            <w:r w:rsidR="00934B42">
              <w:rPr>
                <w:szCs w:val="24"/>
              </w:rPr>
              <w:t xml:space="preserve">available to download on </w:t>
            </w:r>
            <w:r w:rsidR="001E7414">
              <w:rPr>
                <w:szCs w:val="24"/>
              </w:rPr>
              <w:t>RCT Source</w:t>
            </w:r>
            <w:r w:rsidR="00442E72">
              <w:rPr>
                <w:szCs w:val="24"/>
              </w:rPr>
              <w:t xml:space="preserve"> or use this link </w:t>
            </w:r>
            <w:hyperlink r:id="rId9" w:history="1">
              <w:r w:rsidR="00742086">
                <w:rPr>
                  <w:rStyle w:val="Hyperlink"/>
                </w:rPr>
                <w:t>CwrsCymraegLefel1</w:t>
              </w:r>
            </w:hyperlink>
          </w:p>
        </w:tc>
        <w:tc>
          <w:tcPr>
            <w:tcW w:w="506" w:type="pct"/>
          </w:tcPr>
          <w:p w14:paraId="5596929B" w14:textId="0D479B05" w:rsidR="009214AA" w:rsidRPr="009214AA" w:rsidRDefault="00442E72" w:rsidP="00442E72">
            <w:pPr>
              <w:pStyle w:val="TableParagraph"/>
              <w:ind w:left="0" w:right="9"/>
              <w:jc w:val="left"/>
              <w:rPr>
                <w:sz w:val="24"/>
                <w:szCs w:val="24"/>
              </w:rPr>
            </w:pPr>
            <w:r>
              <w:rPr>
                <w:sz w:val="24"/>
                <w:szCs w:val="24"/>
              </w:rPr>
              <w:t>NA</w:t>
            </w:r>
          </w:p>
        </w:tc>
        <w:tc>
          <w:tcPr>
            <w:tcW w:w="593" w:type="pct"/>
          </w:tcPr>
          <w:p w14:paraId="0C833049" w14:textId="564C26A6" w:rsidR="009214AA" w:rsidRPr="009214AA" w:rsidRDefault="00442E72" w:rsidP="00B932B9">
            <w:pPr>
              <w:pStyle w:val="TableParagraph"/>
              <w:spacing w:before="0" w:line="297" w:lineRule="exact"/>
              <w:ind w:left="547"/>
              <w:jc w:val="left"/>
              <w:rPr>
                <w:sz w:val="24"/>
                <w:szCs w:val="24"/>
              </w:rPr>
            </w:pPr>
            <w:r>
              <w:rPr>
                <w:sz w:val="24"/>
                <w:szCs w:val="24"/>
              </w:rPr>
              <w:t>NA</w:t>
            </w:r>
          </w:p>
        </w:tc>
        <w:tc>
          <w:tcPr>
            <w:tcW w:w="387" w:type="pct"/>
          </w:tcPr>
          <w:p w14:paraId="1FE00A2F" w14:textId="77777777" w:rsidR="009214AA" w:rsidRPr="009214AA" w:rsidRDefault="009214AA" w:rsidP="00B932B9">
            <w:pPr>
              <w:pStyle w:val="TableParagraph"/>
              <w:ind w:left="131"/>
              <w:jc w:val="left"/>
              <w:rPr>
                <w:sz w:val="24"/>
                <w:szCs w:val="24"/>
              </w:rPr>
            </w:pPr>
            <w:r w:rsidRPr="009214AA">
              <w:rPr>
                <w:sz w:val="24"/>
                <w:szCs w:val="24"/>
              </w:rPr>
              <w:t>2 hours</w:t>
            </w:r>
          </w:p>
        </w:tc>
        <w:tc>
          <w:tcPr>
            <w:tcW w:w="335" w:type="pct"/>
          </w:tcPr>
          <w:p w14:paraId="70F3603F" w14:textId="77777777" w:rsidR="009214AA" w:rsidRPr="009214AA" w:rsidRDefault="009214AA" w:rsidP="00B932B9">
            <w:pPr>
              <w:pStyle w:val="TableParagraph"/>
              <w:ind w:left="131"/>
              <w:jc w:val="left"/>
              <w:rPr>
                <w:sz w:val="24"/>
                <w:szCs w:val="24"/>
              </w:rPr>
            </w:pPr>
            <w:r w:rsidRPr="009214AA">
              <w:rPr>
                <w:sz w:val="24"/>
                <w:szCs w:val="24"/>
              </w:rPr>
              <w:t>Free</w:t>
            </w:r>
          </w:p>
        </w:tc>
        <w:tc>
          <w:tcPr>
            <w:tcW w:w="511" w:type="pct"/>
          </w:tcPr>
          <w:p w14:paraId="43C05369" w14:textId="49782714" w:rsidR="009214AA" w:rsidRPr="009214AA" w:rsidRDefault="00202BF7" w:rsidP="00B932B9">
            <w:pPr>
              <w:pStyle w:val="TableParagraph"/>
              <w:ind w:left="131"/>
              <w:jc w:val="left"/>
              <w:rPr>
                <w:sz w:val="24"/>
                <w:szCs w:val="24"/>
              </w:rPr>
            </w:pPr>
            <w:r>
              <w:rPr>
                <w:sz w:val="24"/>
                <w:szCs w:val="24"/>
              </w:rPr>
              <w:t>NA</w:t>
            </w:r>
          </w:p>
        </w:tc>
      </w:tr>
      <w:tr w:rsidR="001E7414" w:rsidRPr="009214AA" w14:paraId="08E637E5" w14:textId="77777777" w:rsidTr="00A3119C">
        <w:trPr>
          <w:trHeight w:val="567"/>
        </w:trPr>
        <w:tc>
          <w:tcPr>
            <w:tcW w:w="1011" w:type="pct"/>
          </w:tcPr>
          <w:p w14:paraId="6A8C3CFC" w14:textId="29971FBC" w:rsidR="001E7414" w:rsidRPr="009214AA" w:rsidRDefault="001E7414" w:rsidP="00F829AE">
            <w:pPr>
              <w:pStyle w:val="TableParagraph"/>
              <w:jc w:val="left"/>
              <w:rPr>
                <w:sz w:val="24"/>
                <w:szCs w:val="24"/>
              </w:rPr>
            </w:pPr>
            <w:r>
              <w:rPr>
                <w:sz w:val="24"/>
                <w:szCs w:val="24"/>
              </w:rPr>
              <w:t>Bitesize Work Welsh</w:t>
            </w:r>
          </w:p>
        </w:tc>
        <w:tc>
          <w:tcPr>
            <w:tcW w:w="1657" w:type="pct"/>
          </w:tcPr>
          <w:p w14:paraId="210C8317" w14:textId="479D7DDA" w:rsidR="001E7414" w:rsidRPr="009214AA" w:rsidRDefault="001A68C0" w:rsidP="00CE36BD">
            <w:pPr>
              <w:pStyle w:val="TableParagraph"/>
              <w:ind w:left="0"/>
              <w:jc w:val="left"/>
              <w:rPr>
                <w:sz w:val="24"/>
                <w:szCs w:val="24"/>
              </w:rPr>
            </w:pPr>
            <w:r>
              <w:rPr>
                <w:sz w:val="24"/>
                <w:szCs w:val="24"/>
              </w:rPr>
              <w:t xml:space="preserve">Virtual classroom </w:t>
            </w:r>
            <w:r w:rsidR="001E7414">
              <w:rPr>
                <w:sz w:val="24"/>
                <w:szCs w:val="24"/>
              </w:rPr>
              <w:t xml:space="preserve">on Teams – go to </w:t>
            </w:r>
            <w:hyperlink r:id="rId10" w:history="1">
              <w:r w:rsidR="001E7414" w:rsidRPr="0035575C">
                <w:rPr>
                  <w:rStyle w:val="Hyperlink"/>
                  <w:sz w:val="24"/>
                  <w:szCs w:val="24"/>
                </w:rPr>
                <w:t>RCT Source</w:t>
              </w:r>
            </w:hyperlink>
            <w:r w:rsidR="001E7414">
              <w:rPr>
                <w:sz w:val="24"/>
                <w:szCs w:val="24"/>
              </w:rPr>
              <w:t xml:space="preserve"> to book</w:t>
            </w:r>
            <w:r w:rsidR="00442E72">
              <w:rPr>
                <w:sz w:val="24"/>
                <w:szCs w:val="24"/>
              </w:rPr>
              <w:t xml:space="preserve"> a place</w:t>
            </w:r>
          </w:p>
        </w:tc>
        <w:tc>
          <w:tcPr>
            <w:tcW w:w="506" w:type="pct"/>
          </w:tcPr>
          <w:p w14:paraId="780DC046" w14:textId="13625306" w:rsidR="001E7414" w:rsidRPr="009214AA" w:rsidRDefault="001E7414" w:rsidP="00B932B9">
            <w:pPr>
              <w:pStyle w:val="TableParagraph"/>
              <w:ind w:left="0" w:right="9"/>
              <w:jc w:val="left"/>
              <w:rPr>
                <w:sz w:val="24"/>
                <w:szCs w:val="24"/>
              </w:rPr>
            </w:pPr>
            <w:r>
              <w:rPr>
                <w:sz w:val="24"/>
                <w:szCs w:val="24"/>
              </w:rPr>
              <w:t>TBC</w:t>
            </w:r>
          </w:p>
        </w:tc>
        <w:tc>
          <w:tcPr>
            <w:tcW w:w="593" w:type="pct"/>
          </w:tcPr>
          <w:p w14:paraId="4296431A" w14:textId="5B75007C" w:rsidR="001E7414" w:rsidRPr="009214AA" w:rsidRDefault="001E7414" w:rsidP="00B932B9">
            <w:pPr>
              <w:pStyle w:val="TableParagraph"/>
              <w:spacing w:before="0" w:line="297" w:lineRule="exact"/>
              <w:ind w:left="547"/>
              <w:jc w:val="left"/>
              <w:rPr>
                <w:sz w:val="24"/>
                <w:szCs w:val="24"/>
              </w:rPr>
            </w:pPr>
            <w:r>
              <w:rPr>
                <w:sz w:val="24"/>
                <w:szCs w:val="24"/>
              </w:rPr>
              <w:t>TBC</w:t>
            </w:r>
          </w:p>
        </w:tc>
        <w:tc>
          <w:tcPr>
            <w:tcW w:w="387" w:type="pct"/>
          </w:tcPr>
          <w:p w14:paraId="19991816" w14:textId="5BCA91C1" w:rsidR="001E7414" w:rsidRPr="009214AA" w:rsidRDefault="001E7414" w:rsidP="00B932B9">
            <w:pPr>
              <w:pStyle w:val="TableParagraph"/>
              <w:ind w:left="131"/>
              <w:jc w:val="left"/>
              <w:rPr>
                <w:sz w:val="24"/>
                <w:szCs w:val="24"/>
              </w:rPr>
            </w:pPr>
            <w:r>
              <w:rPr>
                <w:sz w:val="24"/>
                <w:szCs w:val="24"/>
              </w:rPr>
              <w:t>2 hours</w:t>
            </w:r>
          </w:p>
        </w:tc>
        <w:tc>
          <w:tcPr>
            <w:tcW w:w="335" w:type="pct"/>
          </w:tcPr>
          <w:p w14:paraId="213DBD17" w14:textId="6B4325D5" w:rsidR="001E7414" w:rsidRPr="009214AA" w:rsidRDefault="001E7414" w:rsidP="00B932B9">
            <w:pPr>
              <w:pStyle w:val="TableParagraph"/>
              <w:ind w:left="131"/>
              <w:jc w:val="left"/>
              <w:rPr>
                <w:sz w:val="24"/>
                <w:szCs w:val="24"/>
              </w:rPr>
            </w:pPr>
            <w:r>
              <w:rPr>
                <w:sz w:val="24"/>
                <w:szCs w:val="24"/>
              </w:rPr>
              <w:t>Free</w:t>
            </w:r>
          </w:p>
        </w:tc>
        <w:tc>
          <w:tcPr>
            <w:tcW w:w="511" w:type="pct"/>
          </w:tcPr>
          <w:p w14:paraId="588BDE91" w14:textId="0E1FD854" w:rsidR="001E7414" w:rsidRDefault="001E7414" w:rsidP="00B932B9">
            <w:pPr>
              <w:pStyle w:val="TableParagraph"/>
              <w:ind w:left="131"/>
              <w:jc w:val="left"/>
              <w:rPr>
                <w:sz w:val="24"/>
                <w:szCs w:val="24"/>
              </w:rPr>
            </w:pPr>
            <w:r>
              <w:rPr>
                <w:sz w:val="24"/>
                <w:szCs w:val="24"/>
              </w:rPr>
              <w:t>TBC</w:t>
            </w:r>
          </w:p>
        </w:tc>
      </w:tr>
      <w:tr w:rsidR="00CE36BD" w:rsidRPr="009214AA" w14:paraId="6B12332E" w14:textId="77777777" w:rsidTr="00A3119C">
        <w:trPr>
          <w:trHeight w:val="567"/>
        </w:trPr>
        <w:tc>
          <w:tcPr>
            <w:tcW w:w="1011" w:type="pct"/>
          </w:tcPr>
          <w:p w14:paraId="5167C549" w14:textId="0C374290" w:rsidR="00CE36BD" w:rsidRPr="009214AA" w:rsidRDefault="007A1413" w:rsidP="0035575C">
            <w:pPr>
              <w:pStyle w:val="TableParagraph"/>
              <w:tabs>
                <w:tab w:val="center" w:pos="1607"/>
              </w:tabs>
              <w:jc w:val="left"/>
              <w:rPr>
                <w:sz w:val="24"/>
                <w:szCs w:val="24"/>
              </w:rPr>
            </w:pPr>
            <w:r>
              <w:rPr>
                <w:sz w:val="24"/>
                <w:szCs w:val="24"/>
              </w:rPr>
              <w:t>Entry 1</w:t>
            </w:r>
            <w:r w:rsidR="0035575C">
              <w:rPr>
                <w:sz w:val="24"/>
                <w:szCs w:val="24"/>
              </w:rPr>
              <w:t xml:space="preserve"> (beginners)</w:t>
            </w:r>
            <w:r w:rsidR="00CE36BD">
              <w:rPr>
                <w:sz w:val="24"/>
                <w:szCs w:val="24"/>
              </w:rPr>
              <w:br/>
            </w:r>
          </w:p>
        </w:tc>
        <w:tc>
          <w:tcPr>
            <w:tcW w:w="1657" w:type="pct"/>
          </w:tcPr>
          <w:p w14:paraId="1508531F" w14:textId="13479536" w:rsidR="00CE36BD" w:rsidRPr="007E0B4B" w:rsidRDefault="00E046F8" w:rsidP="00CE36BD">
            <w:pPr>
              <w:rPr>
                <w:szCs w:val="24"/>
              </w:rPr>
            </w:pPr>
            <w:r>
              <w:rPr>
                <w:szCs w:val="24"/>
              </w:rPr>
              <w:t>Virtual Classroom</w:t>
            </w:r>
            <w:r w:rsidR="00F651CA">
              <w:rPr>
                <w:szCs w:val="24"/>
              </w:rPr>
              <w:t xml:space="preserve"> on Teams</w:t>
            </w:r>
          </w:p>
        </w:tc>
        <w:tc>
          <w:tcPr>
            <w:tcW w:w="506" w:type="pct"/>
          </w:tcPr>
          <w:p w14:paraId="7B697851" w14:textId="258ADE95" w:rsidR="00CE36BD" w:rsidRPr="009214AA" w:rsidRDefault="00742086" w:rsidP="00CE36BD">
            <w:pPr>
              <w:pStyle w:val="TableParagraph"/>
              <w:ind w:left="21" w:right="9"/>
              <w:jc w:val="left"/>
              <w:rPr>
                <w:sz w:val="24"/>
                <w:szCs w:val="24"/>
              </w:rPr>
            </w:pPr>
            <w:r>
              <w:rPr>
                <w:sz w:val="24"/>
                <w:szCs w:val="24"/>
              </w:rPr>
              <w:t>Monday</w:t>
            </w:r>
          </w:p>
        </w:tc>
        <w:tc>
          <w:tcPr>
            <w:tcW w:w="593" w:type="pct"/>
          </w:tcPr>
          <w:p w14:paraId="1839B423" w14:textId="7EBF4A9A" w:rsidR="00CE36BD" w:rsidRPr="009214AA" w:rsidRDefault="00742086" w:rsidP="00CE36BD">
            <w:pPr>
              <w:pStyle w:val="TableParagraph"/>
              <w:spacing w:before="0" w:line="297" w:lineRule="exact"/>
              <w:jc w:val="left"/>
              <w:rPr>
                <w:sz w:val="24"/>
                <w:szCs w:val="24"/>
              </w:rPr>
            </w:pPr>
            <w:r>
              <w:rPr>
                <w:sz w:val="24"/>
                <w:szCs w:val="24"/>
              </w:rPr>
              <w:t>10:0</w:t>
            </w:r>
            <w:r w:rsidR="001E7414">
              <w:rPr>
                <w:sz w:val="24"/>
                <w:szCs w:val="24"/>
              </w:rPr>
              <w:t>0</w:t>
            </w:r>
            <w:r w:rsidR="00F51C5B">
              <w:rPr>
                <w:sz w:val="24"/>
                <w:szCs w:val="24"/>
              </w:rPr>
              <w:t>-1</w:t>
            </w:r>
            <w:r>
              <w:rPr>
                <w:sz w:val="24"/>
                <w:szCs w:val="24"/>
              </w:rPr>
              <w:t>2:0</w:t>
            </w:r>
            <w:r w:rsidR="00F51C5B">
              <w:rPr>
                <w:sz w:val="24"/>
                <w:szCs w:val="24"/>
              </w:rPr>
              <w:t>0</w:t>
            </w:r>
          </w:p>
        </w:tc>
        <w:tc>
          <w:tcPr>
            <w:tcW w:w="387" w:type="pct"/>
          </w:tcPr>
          <w:p w14:paraId="78C06E2A" w14:textId="161A6614" w:rsidR="00CE36BD" w:rsidRPr="009214AA" w:rsidRDefault="00CE36BD" w:rsidP="00CE36BD">
            <w:pPr>
              <w:pStyle w:val="TableParagraph"/>
              <w:ind w:left="131"/>
              <w:jc w:val="left"/>
              <w:rPr>
                <w:sz w:val="24"/>
                <w:szCs w:val="24"/>
              </w:rPr>
            </w:pPr>
            <w:r>
              <w:rPr>
                <w:sz w:val="24"/>
                <w:szCs w:val="24"/>
              </w:rPr>
              <w:t>3</w:t>
            </w:r>
            <w:r w:rsidR="00742086">
              <w:rPr>
                <w:sz w:val="24"/>
                <w:szCs w:val="24"/>
              </w:rPr>
              <w:t>2</w:t>
            </w:r>
            <w:r>
              <w:rPr>
                <w:sz w:val="24"/>
                <w:szCs w:val="24"/>
              </w:rPr>
              <w:t xml:space="preserve"> weeks</w:t>
            </w:r>
          </w:p>
        </w:tc>
        <w:tc>
          <w:tcPr>
            <w:tcW w:w="335" w:type="pct"/>
          </w:tcPr>
          <w:p w14:paraId="094F3E18" w14:textId="77777777" w:rsidR="00CE36BD" w:rsidRPr="009214AA" w:rsidRDefault="00CE36BD" w:rsidP="00CE36BD">
            <w:pPr>
              <w:pStyle w:val="TableParagraph"/>
              <w:ind w:left="131"/>
              <w:jc w:val="left"/>
              <w:rPr>
                <w:sz w:val="24"/>
                <w:szCs w:val="24"/>
              </w:rPr>
            </w:pPr>
            <w:r w:rsidRPr="009214AA">
              <w:rPr>
                <w:sz w:val="24"/>
                <w:szCs w:val="24"/>
              </w:rPr>
              <w:t>Free</w:t>
            </w:r>
          </w:p>
        </w:tc>
        <w:tc>
          <w:tcPr>
            <w:tcW w:w="511" w:type="pct"/>
          </w:tcPr>
          <w:p w14:paraId="400DC382" w14:textId="675EBC0D" w:rsidR="00CE36BD" w:rsidRPr="009214AA" w:rsidRDefault="003E07F8" w:rsidP="00CE36BD">
            <w:pPr>
              <w:pStyle w:val="TableParagraph"/>
              <w:ind w:left="131"/>
              <w:jc w:val="left"/>
              <w:rPr>
                <w:sz w:val="24"/>
                <w:szCs w:val="24"/>
              </w:rPr>
            </w:pPr>
            <w:r>
              <w:rPr>
                <w:sz w:val="24"/>
                <w:szCs w:val="24"/>
              </w:rPr>
              <w:t>09-</w:t>
            </w:r>
            <w:r w:rsidR="00CE36BD">
              <w:rPr>
                <w:sz w:val="24"/>
                <w:szCs w:val="24"/>
              </w:rPr>
              <w:t>202</w:t>
            </w:r>
            <w:r w:rsidR="00AD5DFD">
              <w:rPr>
                <w:sz w:val="24"/>
                <w:szCs w:val="24"/>
              </w:rPr>
              <w:t>6</w:t>
            </w:r>
          </w:p>
        </w:tc>
      </w:tr>
      <w:tr w:rsidR="0057212B" w:rsidRPr="009214AA" w14:paraId="036FEA03" w14:textId="77777777" w:rsidTr="00A3119C">
        <w:trPr>
          <w:trHeight w:val="567"/>
        </w:trPr>
        <w:tc>
          <w:tcPr>
            <w:tcW w:w="1011" w:type="pct"/>
          </w:tcPr>
          <w:p w14:paraId="34426D90" w14:textId="3E155F86" w:rsidR="0057212B" w:rsidRPr="009214AA" w:rsidRDefault="0057212B" w:rsidP="0057212B">
            <w:pPr>
              <w:pStyle w:val="TableParagraph"/>
              <w:spacing w:before="0" w:line="297" w:lineRule="exact"/>
              <w:jc w:val="left"/>
              <w:rPr>
                <w:sz w:val="24"/>
                <w:szCs w:val="24"/>
              </w:rPr>
            </w:pPr>
            <w:r>
              <w:rPr>
                <w:sz w:val="24"/>
                <w:szCs w:val="24"/>
              </w:rPr>
              <w:t xml:space="preserve">Entry </w:t>
            </w:r>
            <w:r w:rsidR="00742086">
              <w:rPr>
                <w:sz w:val="24"/>
                <w:szCs w:val="24"/>
              </w:rPr>
              <w:t>1</w:t>
            </w:r>
            <w:r w:rsidR="0035575C">
              <w:rPr>
                <w:sz w:val="24"/>
                <w:szCs w:val="24"/>
              </w:rPr>
              <w:t xml:space="preserve"> (beginners)</w:t>
            </w:r>
          </w:p>
        </w:tc>
        <w:tc>
          <w:tcPr>
            <w:tcW w:w="1657" w:type="pct"/>
          </w:tcPr>
          <w:p w14:paraId="7371FEE8" w14:textId="3C340498" w:rsidR="0057212B" w:rsidRPr="007E0B4B" w:rsidRDefault="0057212B" w:rsidP="0057212B">
            <w:pPr>
              <w:rPr>
                <w:szCs w:val="24"/>
              </w:rPr>
            </w:pPr>
            <w:r>
              <w:rPr>
                <w:szCs w:val="24"/>
              </w:rPr>
              <w:t>Virtual Classroom</w:t>
            </w:r>
            <w:r w:rsidR="00F651CA">
              <w:rPr>
                <w:szCs w:val="24"/>
              </w:rPr>
              <w:t xml:space="preserve"> on Teams</w:t>
            </w:r>
          </w:p>
        </w:tc>
        <w:tc>
          <w:tcPr>
            <w:tcW w:w="506" w:type="pct"/>
          </w:tcPr>
          <w:p w14:paraId="774D0310" w14:textId="462DD70A" w:rsidR="0057212B" w:rsidRPr="009214AA" w:rsidRDefault="00742086" w:rsidP="0057212B">
            <w:pPr>
              <w:pStyle w:val="TableParagraph"/>
              <w:ind w:left="21" w:right="9"/>
              <w:jc w:val="left"/>
              <w:rPr>
                <w:sz w:val="24"/>
                <w:szCs w:val="24"/>
              </w:rPr>
            </w:pPr>
            <w:r>
              <w:rPr>
                <w:sz w:val="24"/>
                <w:szCs w:val="24"/>
              </w:rPr>
              <w:t>Thursday</w:t>
            </w:r>
          </w:p>
        </w:tc>
        <w:tc>
          <w:tcPr>
            <w:tcW w:w="593" w:type="pct"/>
          </w:tcPr>
          <w:p w14:paraId="607B7585" w14:textId="1D84E9AC" w:rsidR="0057212B" w:rsidRPr="009214AA" w:rsidRDefault="0057212B" w:rsidP="0057212B">
            <w:pPr>
              <w:pStyle w:val="TableParagraph"/>
              <w:jc w:val="left"/>
              <w:rPr>
                <w:sz w:val="24"/>
                <w:szCs w:val="24"/>
              </w:rPr>
            </w:pPr>
            <w:r>
              <w:rPr>
                <w:sz w:val="24"/>
                <w:szCs w:val="24"/>
              </w:rPr>
              <w:t>1</w:t>
            </w:r>
            <w:r w:rsidR="00742086">
              <w:rPr>
                <w:sz w:val="24"/>
                <w:szCs w:val="24"/>
              </w:rPr>
              <w:t>3</w:t>
            </w:r>
            <w:r>
              <w:rPr>
                <w:sz w:val="24"/>
                <w:szCs w:val="24"/>
              </w:rPr>
              <w:t>:00-1</w:t>
            </w:r>
            <w:r w:rsidR="00742086">
              <w:rPr>
                <w:sz w:val="24"/>
                <w:szCs w:val="24"/>
              </w:rPr>
              <w:t>5</w:t>
            </w:r>
            <w:r>
              <w:rPr>
                <w:sz w:val="24"/>
                <w:szCs w:val="24"/>
              </w:rPr>
              <w:t>:00</w:t>
            </w:r>
          </w:p>
        </w:tc>
        <w:tc>
          <w:tcPr>
            <w:tcW w:w="387" w:type="pct"/>
          </w:tcPr>
          <w:p w14:paraId="7B586121" w14:textId="39678722" w:rsidR="0057212B" w:rsidRPr="009214AA" w:rsidRDefault="0057212B" w:rsidP="0057212B">
            <w:pPr>
              <w:pStyle w:val="TableParagraph"/>
              <w:ind w:left="131"/>
              <w:jc w:val="left"/>
              <w:rPr>
                <w:sz w:val="24"/>
                <w:szCs w:val="24"/>
              </w:rPr>
            </w:pPr>
            <w:r>
              <w:rPr>
                <w:sz w:val="24"/>
                <w:szCs w:val="24"/>
              </w:rPr>
              <w:t>3</w:t>
            </w:r>
            <w:r w:rsidR="00742086">
              <w:rPr>
                <w:sz w:val="24"/>
                <w:szCs w:val="24"/>
              </w:rPr>
              <w:t>2</w:t>
            </w:r>
            <w:r>
              <w:rPr>
                <w:sz w:val="24"/>
                <w:szCs w:val="24"/>
              </w:rPr>
              <w:t xml:space="preserve"> weeks</w:t>
            </w:r>
          </w:p>
        </w:tc>
        <w:tc>
          <w:tcPr>
            <w:tcW w:w="335" w:type="pct"/>
          </w:tcPr>
          <w:p w14:paraId="08932BD3" w14:textId="77777777" w:rsidR="0057212B" w:rsidRPr="009214AA" w:rsidRDefault="0057212B" w:rsidP="0057212B">
            <w:pPr>
              <w:pStyle w:val="TableParagraph"/>
              <w:ind w:left="131"/>
              <w:jc w:val="left"/>
              <w:rPr>
                <w:sz w:val="24"/>
                <w:szCs w:val="24"/>
              </w:rPr>
            </w:pPr>
            <w:r>
              <w:rPr>
                <w:sz w:val="24"/>
                <w:szCs w:val="24"/>
              </w:rPr>
              <w:t>Free</w:t>
            </w:r>
          </w:p>
        </w:tc>
        <w:tc>
          <w:tcPr>
            <w:tcW w:w="511" w:type="pct"/>
          </w:tcPr>
          <w:p w14:paraId="1104E272" w14:textId="34344187" w:rsidR="0057212B" w:rsidRPr="009214AA" w:rsidRDefault="0057212B" w:rsidP="0057212B">
            <w:pPr>
              <w:pStyle w:val="TableParagraph"/>
              <w:ind w:left="131"/>
              <w:jc w:val="left"/>
              <w:rPr>
                <w:sz w:val="24"/>
                <w:szCs w:val="24"/>
              </w:rPr>
            </w:pPr>
            <w:r>
              <w:rPr>
                <w:sz w:val="24"/>
                <w:szCs w:val="24"/>
              </w:rPr>
              <w:t>09-202</w:t>
            </w:r>
            <w:r w:rsidR="00AD5DFD">
              <w:rPr>
                <w:sz w:val="24"/>
                <w:szCs w:val="24"/>
              </w:rPr>
              <w:t>6</w:t>
            </w:r>
          </w:p>
        </w:tc>
      </w:tr>
      <w:tr w:rsidR="0057212B" w:rsidRPr="009214AA" w14:paraId="5F986AF6" w14:textId="77777777" w:rsidTr="00A3119C">
        <w:trPr>
          <w:trHeight w:val="567"/>
        </w:trPr>
        <w:tc>
          <w:tcPr>
            <w:tcW w:w="1011" w:type="pct"/>
          </w:tcPr>
          <w:p w14:paraId="519E396B" w14:textId="43195CD1" w:rsidR="0057212B" w:rsidRDefault="0057212B" w:rsidP="0057212B">
            <w:pPr>
              <w:pStyle w:val="TableParagraph"/>
              <w:spacing w:before="0" w:line="297" w:lineRule="exact"/>
              <w:jc w:val="left"/>
              <w:rPr>
                <w:sz w:val="24"/>
                <w:szCs w:val="24"/>
              </w:rPr>
            </w:pPr>
            <w:r>
              <w:rPr>
                <w:sz w:val="24"/>
                <w:szCs w:val="24"/>
              </w:rPr>
              <w:t>Entry 2</w:t>
            </w:r>
          </w:p>
        </w:tc>
        <w:tc>
          <w:tcPr>
            <w:tcW w:w="1657" w:type="pct"/>
          </w:tcPr>
          <w:p w14:paraId="3E0D90E4" w14:textId="32A11C1A" w:rsidR="0057212B" w:rsidRDefault="0057212B" w:rsidP="0057212B">
            <w:pPr>
              <w:rPr>
                <w:szCs w:val="24"/>
              </w:rPr>
            </w:pPr>
            <w:r>
              <w:rPr>
                <w:szCs w:val="24"/>
              </w:rPr>
              <w:t>Virtual Classroom</w:t>
            </w:r>
            <w:r w:rsidR="00F651CA">
              <w:rPr>
                <w:szCs w:val="24"/>
              </w:rPr>
              <w:t xml:space="preserve"> on Teams</w:t>
            </w:r>
          </w:p>
        </w:tc>
        <w:tc>
          <w:tcPr>
            <w:tcW w:w="506" w:type="pct"/>
          </w:tcPr>
          <w:p w14:paraId="297C5E8F" w14:textId="7F500090" w:rsidR="0057212B" w:rsidRDefault="00742086" w:rsidP="0057212B">
            <w:pPr>
              <w:pStyle w:val="TableParagraph"/>
              <w:ind w:left="21" w:right="9"/>
              <w:jc w:val="left"/>
              <w:rPr>
                <w:sz w:val="24"/>
                <w:szCs w:val="24"/>
              </w:rPr>
            </w:pPr>
            <w:r>
              <w:rPr>
                <w:sz w:val="24"/>
                <w:szCs w:val="24"/>
              </w:rPr>
              <w:t>Thursday</w:t>
            </w:r>
            <w:r w:rsidR="001E7414">
              <w:rPr>
                <w:sz w:val="24"/>
                <w:szCs w:val="24"/>
              </w:rPr>
              <w:t xml:space="preserve"> </w:t>
            </w:r>
          </w:p>
        </w:tc>
        <w:tc>
          <w:tcPr>
            <w:tcW w:w="593" w:type="pct"/>
          </w:tcPr>
          <w:p w14:paraId="234464B9" w14:textId="47833E30" w:rsidR="0057212B" w:rsidRDefault="00742086" w:rsidP="0057212B">
            <w:pPr>
              <w:pStyle w:val="TableParagraph"/>
              <w:jc w:val="left"/>
              <w:rPr>
                <w:sz w:val="24"/>
                <w:szCs w:val="24"/>
              </w:rPr>
            </w:pPr>
            <w:r>
              <w:rPr>
                <w:sz w:val="24"/>
                <w:szCs w:val="24"/>
              </w:rPr>
              <w:t>09:30-11:30</w:t>
            </w:r>
          </w:p>
        </w:tc>
        <w:tc>
          <w:tcPr>
            <w:tcW w:w="387" w:type="pct"/>
          </w:tcPr>
          <w:p w14:paraId="11D8DFB5" w14:textId="514B9712" w:rsidR="0057212B" w:rsidRDefault="0057212B" w:rsidP="0057212B">
            <w:pPr>
              <w:pStyle w:val="TableParagraph"/>
              <w:ind w:left="131"/>
              <w:jc w:val="left"/>
              <w:rPr>
                <w:sz w:val="24"/>
                <w:szCs w:val="24"/>
              </w:rPr>
            </w:pPr>
            <w:r>
              <w:rPr>
                <w:sz w:val="24"/>
                <w:szCs w:val="24"/>
              </w:rPr>
              <w:t>3</w:t>
            </w:r>
            <w:r w:rsidR="00742086">
              <w:rPr>
                <w:sz w:val="24"/>
                <w:szCs w:val="24"/>
              </w:rPr>
              <w:t>2</w:t>
            </w:r>
            <w:r>
              <w:rPr>
                <w:sz w:val="24"/>
                <w:szCs w:val="24"/>
              </w:rPr>
              <w:t xml:space="preserve"> weeks</w:t>
            </w:r>
          </w:p>
        </w:tc>
        <w:tc>
          <w:tcPr>
            <w:tcW w:w="335" w:type="pct"/>
          </w:tcPr>
          <w:p w14:paraId="480AD5B4" w14:textId="62239DDF" w:rsidR="0057212B" w:rsidRDefault="0057212B" w:rsidP="0057212B">
            <w:pPr>
              <w:pStyle w:val="TableParagraph"/>
              <w:ind w:left="131"/>
              <w:jc w:val="left"/>
              <w:rPr>
                <w:sz w:val="24"/>
                <w:szCs w:val="24"/>
              </w:rPr>
            </w:pPr>
            <w:r>
              <w:rPr>
                <w:sz w:val="24"/>
                <w:szCs w:val="24"/>
              </w:rPr>
              <w:t>Free</w:t>
            </w:r>
          </w:p>
        </w:tc>
        <w:tc>
          <w:tcPr>
            <w:tcW w:w="511" w:type="pct"/>
          </w:tcPr>
          <w:p w14:paraId="62B54802" w14:textId="01B1F3D8" w:rsidR="0057212B" w:rsidRDefault="0057212B" w:rsidP="00AD5DFD">
            <w:pPr>
              <w:pStyle w:val="TableParagraph"/>
              <w:jc w:val="left"/>
              <w:rPr>
                <w:sz w:val="24"/>
                <w:szCs w:val="24"/>
              </w:rPr>
            </w:pPr>
            <w:r>
              <w:rPr>
                <w:sz w:val="24"/>
                <w:szCs w:val="24"/>
              </w:rPr>
              <w:t>09-202</w:t>
            </w:r>
            <w:r w:rsidR="00AD5DFD">
              <w:rPr>
                <w:sz w:val="24"/>
                <w:szCs w:val="24"/>
              </w:rPr>
              <w:t>6</w:t>
            </w:r>
          </w:p>
        </w:tc>
      </w:tr>
      <w:tr w:rsidR="0057212B" w:rsidRPr="009214AA" w14:paraId="06961C9D" w14:textId="77777777" w:rsidTr="00A3119C">
        <w:trPr>
          <w:trHeight w:val="567"/>
        </w:trPr>
        <w:tc>
          <w:tcPr>
            <w:tcW w:w="1011" w:type="pct"/>
          </w:tcPr>
          <w:p w14:paraId="77712A36" w14:textId="62AD854A" w:rsidR="0057212B" w:rsidRPr="009214AA" w:rsidRDefault="0057212B" w:rsidP="0057212B">
            <w:pPr>
              <w:pStyle w:val="TableParagraph"/>
              <w:spacing w:before="0" w:line="297" w:lineRule="exact"/>
              <w:jc w:val="left"/>
              <w:rPr>
                <w:sz w:val="24"/>
                <w:szCs w:val="24"/>
              </w:rPr>
            </w:pPr>
            <w:r>
              <w:rPr>
                <w:sz w:val="24"/>
                <w:szCs w:val="24"/>
              </w:rPr>
              <w:t>Foundation 1</w:t>
            </w:r>
          </w:p>
        </w:tc>
        <w:tc>
          <w:tcPr>
            <w:tcW w:w="1657" w:type="pct"/>
          </w:tcPr>
          <w:p w14:paraId="4B6D5181" w14:textId="69BFE5F6" w:rsidR="0057212B" w:rsidRPr="007E0B4B" w:rsidRDefault="0057212B" w:rsidP="0057212B">
            <w:pPr>
              <w:rPr>
                <w:szCs w:val="24"/>
              </w:rPr>
            </w:pPr>
            <w:r>
              <w:rPr>
                <w:szCs w:val="24"/>
              </w:rPr>
              <w:t>Virtual Classroom</w:t>
            </w:r>
            <w:r w:rsidR="00F651CA">
              <w:rPr>
                <w:szCs w:val="24"/>
              </w:rPr>
              <w:t xml:space="preserve"> on Teams</w:t>
            </w:r>
          </w:p>
        </w:tc>
        <w:tc>
          <w:tcPr>
            <w:tcW w:w="506" w:type="pct"/>
          </w:tcPr>
          <w:p w14:paraId="3BDC8D51" w14:textId="3980DB9E" w:rsidR="0057212B" w:rsidRPr="009214AA" w:rsidRDefault="001E7414" w:rsidP="0057212B">
            <w:pPr>
              <w:pStyle w:val="TableParagraph"/>
              <w:ind w:left="21" w:right="9"/>
              <w:jc w:val="left"/>
              <w:rPr>
                <w:sz w:val="24"/>
                <w:szCs w:val="24"/>
              </w:rPr>
            </w:pPr>
            <w:r>
              <w:rPr>
                <w:sz w:val="24"/>
                <w:szCs w:val="24"/>
              </w:rPr>
              <w:t>Wednesday</w:t>
            </w:r>
          </w:p>
        </w:tc>
        <w:tc>
          <w:tcPr>
            <w:tcW w:w="593" w:type="pct"/>
          </w:tcPr>
          <w:p w14:paraId="172632E5" w14:textId="039F5141" w:rsidR="0057212B" w:rsidRPr="009214AA" w:rsidRDefault="0057212B" w:rsidP="0057212B">
            <w:pPr>
              <w:pStyle w:val="TableParagraph"/>
              <w:jc w:val="left"/>
              <w:rPr>
                <w:sz w:val="24"/>
                <w:szCs w:val="24"/>
              </w:rPr>
            </w:pPr>
            <w:r>
              <w:rPr>
                <w:sz w:val="24"/>
                <w:szCs w:val="24"/>
              </w:rPr>
              <w:t>1</w:t>
            </w:r>
            <w:r w:rsidR="00742086">
              <w:rPr>
                <w:sz w:val="24"/>
                <w:szCs w:val="24"/>
              </w:rPr>
              <w:t>3</w:t>
            </w:r>
            <w:r>
              <w:rPr>
                <w:sz w:val="24"/>
                <w:szCs w:val="24"/>
              </w:rPr>
              <w:t>:00-1</w:t>
            </w:r>
            <w:r w:rsidR="00742086">
              <w:rPr>
                <w:sz w:val="24"/>
                <w:szCs w:val="24"/>
              </w:rPr>
              <w:t>5</w:t>
            </w:r>
            <w:r>
              <w:rPr>
                <w:sz w:val="24"/>
                <w:szCs w:val="24"/>
              </w:rPr>
              <w:t>:00</w:t>
            </w:r>
          </w:p>
        </w:tc>
        <w:tc>
          <w:tcPr>
            <w:tcW w:w="387" w:type="pct"/>
          </w:tcPr>
          <w:p w14:paraId="2F7B4632" w14:textId="0C99CC2E" w:rsidR="0057212B" w:rsidRPr="009214AA" w:rsidRDefault="0057212B" w:rsidP="0057212B">
            <w:pPr>
              <w:pStyle w:val="TableParagraph"/>
              <w:ind w:left="131"/>
              <w:jc w:val="left"/>
              <w:rPr>
                <w:sz w:val="24"/>
                <w:szCs w:val="24"/>
              </w:rPr>
            </w:pPr>
            <w:r>
              <w:rPr>
                <w:sz w:val="24"/>
                <w:szCs w:val="24"/>
              </w:rPr>
              <w:t>3</w:t>
            </w:r>
            <w:r w:rsidR="00742086">
              <w:rPr>
                <w:sz w:val="24"/>
                <w:szCs w:val="24"/>
              </w:rPr>
              <w:t>2</w:t>
            </w:r>
            <w:r>
              <w:rPr>
                <w:sz w:val="24"/>
                <w:szCs w:val="24"/>
              </w:rPr>
              <w:t xml:space="preserve"> weeks </w:t>
            </w:r>
          </w:p>
        </w:tc>
        <w:tc>
          <w:tcPr>
            <w:tcW w:w="335" w:type="pct"/>
          </w:tcPr>
          <w:p w14:paraId="2740BF30" w14:textId="77777777" w:rsidR="0057212B" w:rsidRPr="009214AA" w:rsidRDefault="0057212B" w:rsidP="0057212B">
            <w:pPr>
              <w:pStyle w:val="TableParagraph"/>
              <w:ind w:left="131"/>
              <w:jc w:val="left"/>
              <w:rPr>
                <w:sz w:val="24"/>
                <w:szCs w:val="24"/>
              </w:rPr>
            </w:pPr>
            <w:r>
              <w:rPr>
                <w:sz w:val="24"/>
                <w:szCs w:val="24"/>
              </w:rPr>
              <w:t>Free</w:t>
            </w:r>
          </w:p>
        </w:tc>
        <w:tc>
          <w:tcPr>
            <w:tcW w:w="511" w:type="pct"/>
          </w:tcPr>
          <w:p w14:paraId="79F351CD" w14:textId="6479780D" w:rsidR="0057212B" w:rsidRPr="009214AA" w:rsidRDefault="0057212B" w:rsidP="0057212B">
            <w:pPr>
              <w:pStyle w:val="TableParagraph"/>
              <w:ind w:left="131"/>
              <w:jc w:val="left"/>
              <w:rPr>
                <w:sz w:val="24"/>
                <w:szCs w:val="24"/>
              </w:rPr>
            </w:pPr>
            <w:r>
              <w:rPr>
                <w:sz w:val="24"/>
                <w:szCs w:val="24"/>
              </w:rPr>
              <w:t>09-202</w:t>
            </w:r>
            <w:r w:rsidR="00AD5DFD">
              <w:rPr>
                <w:sz w:val="24"/>
                <w:szCs w:val="24"/>
              </w:rPr>
              <w:t>6</w:t>
            </w:r>
          </w:p>
        </w:tc>
      </w:tr>
      <w:tr w:rsidR="0057212B" w:rsidRPr="009214AA" w14:paraId="609E2A88" w14:textId="77777777" w:rsidTr="00A3119C">
        <w:trPr>
          <w:trHeight w:val="567"/>
        </w:trPr>
        <w:tc>
          <w:tcPr>
            <w:tcW w:w="1011" w:type="pct"/>
          </w:tcPr>
          <w:p w14:paraId="47D45F51" w14:textId="7A254564" w:rsidR="0057212B" w:rsidRPr="009214AA" w:rsidRDefault="0057212B" w:rsidP="0057212B">
            <w:pPr>
              <w:pStyle w:val="TableParagraph"/>
              <w:spacing w:before="0" w:line="297" w:lineRule="exact"/>
              <w:jc w:val="left"/>
              <w:rPr>
                <w:sz w:val="24"/>
                <w:szCs w:val="24"/>
              </w:rPr>
            </w:pPr>
            <w:r>
              <w:rPr>
                <w:sz w:val="24"/>
                <w:szCs w:val="24"/>
              </w:rPr>
              <w:t xml:space="preserve">Foundation </w:t>
            </w:r>
            <w:r w:rsidR="001E7414">
              <w:rPr>
                <w:sz w:val="24"/>
                <w:szCs w:val="24"/>
              </w:rPr>
              <w:t>2</w:t>
            </w:r>
            <w:r>
              <w:rPr>
                <w:sz w:val="24"/>
                <w:szCs w:val="24"/>
              </w:rPr>
              <w:t xml:space="preserve"> </w:t>
            </w:r>
          </w:p>
        </w:tc>
        <w:tc>
          <w:tcPr>
            <w:tcW w:w="1657" w:type="pct"/>
          </w:tcPr>
          <w:p w14:paraId="39598DAD" w14:textId="01E60A61" w:rsidR="0057212B" w:rsidRPr="007E0B4B" w:rsidRDefault="0057212B" w:rsidP="0057212B">
            <w:pPr>
              <w:rPr>
                <w:szCs w:val="24"/>
              </w:rPr>
            </w:pPr>
            <w:r>
              <w:rPr>
                <w:szCs w:val="24"/>
              </w:rPr>
              <w:t>Virtual Classroom</w:t>
            </w:r>
            <w:r w:rsidR="00F651CA">
              <w:rPr>
                <w:szCs w:val="24"/>
              </w:rPr>
              <w:t xml:space="preserve"> on Teams</w:t>
            </w:r>
          </w:p>
        </w:tc>
        <w:tc>
          <w:tcPr>
            <w:tcW w:w="506" w:type="pct"/>
          </w:tcPr>
          <w:p w14:paraId="3B9D0B3A" w14:textId="49DABD05" w:rsidR="0057212B" w:rsidRPr="009214AA" w:rsidRDefault="00742086" w:rsidP="0057212B">
            <w:pPr>
              <w:pStyle w:val="TableParagraph"/>
              <w:ind w:left="20" w:right="9"/>
              <w:jc w:val="left"/>
              <w:rPr>
                <w:sz w:val="24"/>
                <w:szCs w:val="24"/>
              </w:rPr>
            </w:pPr>
            <w:r>
              <w:rPr>
                <w:sz w:val="24"/>
                <w:szCs w:val="24"/>
              </w:rPr>
              <w:t>Wednesday</w:t>
            </w:r>
          </w:p>
        </w:tc>
        <w:tc>
          <w:tcPr>
            <w:tcW w:w="593" w:type="pct"/>
          </w:tcPr>
          <w:p w14:paraId="12C480B2" w14:textId="384696D7" w:rsidR="0057212B" w:rsidRPr="009214AA" w:rsidRDefault="0057212B" w:rsidP="0057212B">
            <w:pPr>
              <w:pStyle w:val="TableParagraph"/>
              <w:jc w:val="left"/>
              <w:rPr>
                <w:sz w:val="24"/>
                <w:szCs w:val="24"/>
              </w:rPr>
            </w:pPr>
            <w:r>
              <w:rPr>
                <w:sz w:val="24"/>
                <w:szCs w:val="24"/>
              </w:rPr>
              <w:t>1</w:t>
            </w:r>
            <w:r w:rsidR="00742086">
              <w:rPr>
                <w:sz w:val="24"/>
                <w:szCs w:val="24"/>
              </w:rPr>
              <w:t>0</w:t>
            </w:r>
            <w:r>
              <w:rPr>
                <w:sz w:val="24"/>
                <w:szCs w:val="24"/>
              </w:rPr>
              <w:t>:00-1</w:t>
            </w:r>
            <w:r w:rsidR="00742086">
              <w:rPr>
                <w:sz w:val="24"/>
                <w:szCs w:val="24"/>
              </w:rPr>
              <w:t>2</w:t>
            </w:r>
            <w:r>
              <w:rPr>
                <w:sz w:val="24"/>
                <w:szCs w:val="24"/>
              </w:rPr>
              <w:t>:</w:t>
            </w:r>
            <w:r w:rsidR="00742086">
              <w:rPr>
                <w:sz w:val="24"/>
                <w:szCs w:val="24"/>
              </w:rPr>
              <w:t>0</w:t>
            </w:r>
            <w:r>
              <w:rPr>
                <w:sz w:val="24"/>
                <w:szCs w:val="24"/>
              </w:rPr>
              <w:t>0</w:t>
            </w:r>
          </w:p>
        </w:tc>
        <w:tc>
          <w:tcPr>
            <w:tcW w:w="387" w:type="pct"/>
          </w:tcPr>
          <w:p w14:paraId="1789F13A" w14:textId="7BE360D8" w:rsidR="0057212B" w:rsidRPr="009214AA" w:rsidRDefault="00947A40" w:rsidP="0057212B">
            <w:pPr>
              <w:pStyle w:val="TableParagraph"/>
              <w:ind w:left="131"/>
              <w:jc w:val="left"/>
              <w:rPr>
                <w:sz w:val="24"/>
                <w:szCs w:val="24"/>
              </w:rPr>
            </w:pPr>
            <w:r>
              <w:rPr>
                <w:sz w:val="24"/>
                <w:szCs w:val="24"/>
              </w:rPr>
              <w:t>3</w:t>
            </w:r>
            <w:r w:rsidR="00742086">
              <w:rPr>
                <w:sz w:val="24"/>
                <w:szCs w:val="24"/>
              </w:rPr>
              <w:t>2</w:t>
            </w:r>
            <w:r w:rsidR="0057212B">
              <w:rPr>
                <w:sz w:val="24"/>
                <w:szCs w:val="24"/>
              </w:rPr>
              <w:t xml:space="preserve"> weeks</w:t>
            </w:r>
          </w:p>
        </w:tc>
        <w:tc>
          <w:tcPr>
            <w:tcW w:w="335" w:type="pct"/>
          </w:tcPr>
          <w:p w14:paraId="21F7F944" w14:textId="77777777" w:rsidR="0057212B" w:rsidRPr="009214AA" w:rsidRDefault="0057212B" w:rsidP="0057212B">
            <w:pPr>
              <w:pStyle w:val="TableParagraph"/>
              <w:ind w:left="131"/>
              <w:jc w:val="left"/>
              <w:rPr>
                <w:sz w:val="24"/>
                <w:szCs w:val="24"/>
              </w:rPr>
            </w:pPr>
            <w:r>
              <w:rPr>
                <w:sz w:val="24"/>
                <w:szCs w:val="24"/>
              </w:rPr>
              <w:t>Free</w:t>
            </w:r>
          </w:p>
        </w:tc>
        <w:tc>
          <w:tcPr>
            <w:tcW w:w="511" w:type="pct"/>
          </w:tcPr>
          <w:p w14:paraId="41226C36" w14:textId="3CE9A18B" w:rsidR="0057212B" w:rsidRPr="009214AA" w:rsidRDefault="0057212B" w:rsidP="0057212B">
            <w:pPr>
              <w:pStyle w:val="TableParagraph"/>
              <w:ind w:left="131"/>
              <w:jc w:val="left"/>
              <w:rPr>
                <w:sz w:val="24"/>
                <w:szCs w:val="24"/>
              </w:rPr>
            </w:pPr>
            <w:r>
              <w:rPr>
                <w:sz w:val="24"/>
                <w:szCs w:val="24"/>
              </w:rPr>
              <w:t>09-202</w:t>
            </w:r>
            <w:r w:rsidR="00AD5DFD">
              <w:rPr>
                <w:sz w:val="24"/>
                <w:szCs w:val="24"/>
              </w:rPr>
              <w:t>6</w:t>
            </w:r>
          </w:p>
        </w:tc>
      </w:tr>
    </w:tbl>
    <w:p w14:paraId="09CFAE5B" w14:textId="4F01CDF8" w:rsidR="00934B42" w:rsidRDefault="00934B42" w:rsidP="009214AA">
      <w:pPr>
        <w:pStyle w:val="BodyText"/>
        <w:spacing w:before="5"/>
        <w:rPr>
          <w:rFonts w:eastAsiaTheme="minorHAnsi"/>
          <w:bCs/>
          <w:sz w:val="24"/>
          <w:szCs w:val="24"/>
        </w:rPr>
      </w:pPr>
    </w:p>
    <w:p w14:paraId="1874F326" w14:textId="77777777" w:rsidR="00934B42" w:rsidRDefault="00934B42" w:rsidP="009214AA">
      <w:pPr>
        <w:pStyle w:val="BodyText"/>
        <w:spacing w:before="5"/>
        <w:rPr>
          <w:rFonts w:eastAsiaTheme="minorHAnsi"/>
          <w:bCs/>
          <w:sz w:val="24"/>
          <w:szCs w:val="24"/>
        </w:rPr>
      </w:pPr>
    </w:p>
    <w:p w14:paraId="1431DEB3" w14:textId="482DF23E" w:rsidR="00C5482F" w:rsidRDefault="00B932B9" w:rsidP="009214AA">
      <w:pPr>
        <w:pStyle w:val="BodyText"/>
        <w:spacing w:before="5"/>
        <w:rPr>
          <w:rFonts w:eastAsiaTheme="minorHAnsi"/>
          <w:bCs/>
          <w:sz w:val="24"/>
          <w:szCs w:val="24"/>
        </w:rPr>
      </w:pPr>
      <w:r w:rsidRPr="00B932B9">
        <w:rPr>
          <w:rFonts w:eastAsiaTheme="minorHAnsi"/>
          <w:bCs/>
          <w:sz w:val="24"/>
          <w:szCs w:val="24"/>
        </w:rPr>
        <w:t>For further informatio</w:t>
      </w:r>
      <w:r w:rsidR="005C1573">
        <w:rPr>
          <w:rFonts w:eastAsiaTheme="minorHAnsi"/>
          <w:bCs/>
          <w:sz w:val="24"/>
          <w:szCs w:val="24"/>
        </w:rPr>
        <w:t xml:space="preserve">n or </w:t>
      </w:r>
      <w:r w:rsidRPr="00B932B9">
        <w:rPr>
          <w:rFonts w:eastAsiaTheme="minorHAnsi"/>
          <w:bCs/>
          <w:sz w:val="24"/>
          <w:szCs w:val="24"/>
        </w:rPr>
        <w:t>to booking a place</w:t>
      </w:r>
      <w:r w:rsidR="005C1573">
        <w:rPr>
          <w:rFonts w:eastAsiaTheme="minorHAnsi"/>
          <w:bCs/>
          <w:sz w:val="24"/>
          <w:szCs w:val="24"/>
        </w:rPr>
        <w:t>,</w:t>
      </w:r>
      <w:r w:rsidRPr="00B932B9">
        <w:rPr>
          <w:rFonts w:eastAsiaTheme="minorHAnsi"/>
          <w:bCs/>
          <w:sz w:val="24"/>
          <w:szCs w:val="24"/>
        </w:rPr>
        <w:t xml:space="preserve"> </w:t>
      </w:r>
      <w:r w:rsidR="00C5482F" w:rsidRPr="00B932B9">
        <w:rPr>
          <w:rFonts w:eastAsiaTheme="minorHAnsi"/>
          <w:bCs/>
          <w:sz w:val="24"/>
          <w:szCs w:val="24"/>
        </w:rPr>
        <w:t>email</w:t>
      </w:r>
      <w:r w:rsidR="00CE36BD">
        <w:rPr>
          <w:rFonts w:eastAsiaTheme="minorHAnsi"/>
          <w:bCs/>
          <w:sz w:val="24"/>
          <w:szCs w:val="24"/>
        </w:rPr>
        <w:t xml:space="preserve"> -</w:t>
      </w:r>
      <w:r w:rsidR="00742086">
        <w:rPr>
          <w:rFonts w:eastAsiaTheme="minorHAnsi"/>
          <w:bCs/>
          <w:sz w:val="24"/>
          <w:szCs w:val="24"/>
        </w:rPr>
        <w:t xml:space="preserve"> </w:t>
      </w:r>
      <w:hyperlink r:id="rId11" w:history="1">
        <w:r w:rsidR="009E4CC6" w:rsidRPr="002D3773">
          <w:rPr>
            <w:rStyle w:val="Hyperlink"/>
            <w:rFonts w:eastAsiaTheme="minorHAnsi"/>
            <w:bCs/>
            <w:sz w:val="24"/>
            <w:szCs w:val="24"/>
          </w:rPr>
          <w:t>WelshLanguageOfficer@rctcbc.gov.uk</w:t>
        </w:r>
      </w:hyperlink>
      <w:r w:rsidR="00C5482F" w:rsidRPr="00B932B9">
        <w:rPr>
          <w:rFonts w:eastAsiaTheme="minorHAnsi"/>
          <w:bCs/>
          <w:sz w:val="24"/>
          <w:szCs w:val="24"/>
        </w:rPr>
        <w:t xml:space="preserve"> (</w:t>
      </w:r>
      <w:r w:rsidR="00D475C7" w:rsidRPr="00B932B9">
        <w:rPr>
          <w:rFonts w:eastAsiaTheme="minorHAnsi"/>
          <w:bCs/>
          <w:sz w:val="24"/>
          <w:szCs w:val="24"/>
        </w:rPr>
        <w:t xml:space="preserve">RCT Council, </w:t>
      </w:r>
      <w:r w:rsidR="00C5482F" w:rsidRPr="00B932B9">
        <w:rPr>
          <w:rFonts w:eastAsiaTheme="minorHAnsi"/>
          <w:bCs/>
          <w:sz w:val="24"/>
          <w:szCs w:val="24"/>
        </w:rPr>
        <w:t xml:space="preserve">Welsh Language Services). </w:t>
      </w:r>
    </w:p>
    <w:p w14:paraId="1D26F959" w14:textId="77777777" w:rsidR="0072563D" w:rsidRDefault="0072563D" w:rsidP="009214AA">
      <w:pPr>
        <w:pStyle w:val="BodyText"/>
        <w:spacing w:before="5"/>
        <w:rPr>
          <w:rFonts w:eastAsiaTheme="minorHAnsi"/>
          <w:bCs/>
          <w:sz w:val="24"/>
          <w:szCs w:val="24"/>
        </w:rPr>
      </w:pPr>
    </w:p>
    <w:p w14:paraId="6BAF070B" w14:textId="6D93843B" w:rsidR="00F651CA" w:rsidRDefault="00723DA8" w:rsidP="00F651CA">
      <w:pPr>
        <w:autoSpaceDE w:val="0"/>
        <w:autoSpaceDN w:val="0"/>
        <w:adjustRightInd w:val="0"/>
        <w:rPr>
          <w:rFonts w:ascii="Swiss721BT-Light" w:hAnsi="Swiss721BT-Light" w:cs="Swiss721BT-Light"/>
        </w:rPr>
      </w:pPr>
      <w:r>
        <w:rPr>
          <w:bCs/>
          <w:szCs w:val="24"/>
        </w:rPr>
        <w:t>You are required to discuss</w:t>
      </w:r>
      <w:r w:rsidR="0072563D">
        <w:rPr>
          <w:bCs/>
          <w:szCs w:val="24"/>
        </w:rPr>
        <w:t xml:space="preserve"> with your line manager before booking on a course.</w:t>
      </w:r>
      <w:r w:rsidR="00F651CA">
        <w:rPr>
          <w:bCs/>
          <w:szCs w:val="24"/>
        </w:rPr>
        <w:t xml:space="preserve">  </w:t>
      </w:r>
      <w:r w:rsidR="00F651CA" w:rsidRPr="00F651CA">
        <w:rPr>
          <w:rFonts w:cs="Arial"/>
        </w:rPr>
        <w:t xml:space="preserve">Managers should be aware that increasing the Welsh language abilities of staff will help ensure that the Council meets its Welsh Language Standards requirements.  If possible, internal meetings should not be arranged to clash with these courses. </w:t>
      </w:r>
      <w:r w:rsidR="00442E72">
        <w:rPr>
          <w:rFonts w:cs="Arial"/>
        </w:rPr>
        <w:t xml:space="preserve">  </w:t>
      </w:r>
    </w:p>
    <w:p w14:paraId="420695A1" w14:textId="34AE2835" w:rsidR="0072563D" w:rsidRPr="00CE36BD" w:rsidRDefault="0072563D" w:rsidP="009214AA">
      <w:pPr>
        <w:pStyle w:val="BodyText"/>
        <w:spacing w:before="5"/>
        <w:rPr>
          <w:rFonts w:eastAsiaTheme="minorHAnsi"/>
          <w:b/>
          <w:bCs/>
          <w:sz w:val="16"/>
          <w:szCs w:val="16"/>
        </w:rPr>
      </w:pPr>
    </w:p>
    <w:p w14:paraId="58393964" w14:textId="77777777" w:rsidR="00C5482F" w:rsidRDefault="00C5482F" w:rsidP="009214AA">
      <w:pPr>
        <w:pStyle w:val="BodyText"/>
        <w:spacing w:before="5"/>
        <w:rPr>
          <w:rFonts w:eastAsiaTheme="minorHAnsi"/>
          <w:b/>
          <w:bCs/>
          <w:sz w:val="16"/>
          <w:szCs w:val="16"/>
        </w:rPr>
      </w:pPr>
    </w:p>
    <w:p w14:paraId="265B8C4B" w14:textId="77777777" w:rsidR="00F829AE" w:rsidRDefault="00F829AE" w:rsidP="009214AA">
      <w:pPr>
        <w:pStyle w:val="BodyText"/>
        <w:spacing w:before="5"/>
        <w:rPr>
          <w:rFonts w:eastAsiaTheme="minorHAnsi"/>
          <w:b/>
          <w:bCs/>
          <w:sz w:val="16"/>
          <w:szCs w:val="16"/>
        </w:rPr>
      </w:pPr>
    </w:p>
    <w:p w14:paraId="2121E05B" w14:textId="77777777" w:rsidR="00CE36BD" w:rsidRDefault="00CE36BD" w:rsidP="009214AA">
      <w:pPr>
        <w:pStyle w:val="BodyText"/>
        <w:spacing w:before="5"/>
        <w:rPr>
          <w:rFonts w:eastAsiaTheme="minorHAnsi"/>
          <w:b/>
          <w:bCs/>
          <w:sz w:val="16"/>
          <w:szCs w:val="16"/>
        </w:rPr>
      </w:pPr>
    </w:p>
    <w:p w14:paraId="2BA8C4FF" w14:textId="77777777" w:rsidR="00CE36BD" w:rsidRDefault="00CE36BD" w:rsidP="009214AA">
      <w:pPr>
        <w:pStyle w:val="BodyText"/>
        <w:spacing w:before="5"/>
        <w:rPr>
          <w:rFonts w:eastAsiaTheme="minorHAnsi"/>
          <w:b/>
          <w:bCs/>
          <w:sz w:val="16"/>
          <w:szCs w:val="16"/>
        </w:rPr>
      </w:pPr>
    </w:p>
    <w:p w14:paraId="049A3E7C" w14:textId="49C1BC35" w:rsidR="00F66077" w:rsidRDefault="00F66077" w:rsidP="00C5482F">
      <w:pPr>
        <w:pStyle w:val="BodyText"/>
        <w:spacing w:before="5"/>
        <w:rPr>
          <w:rFonts w:eastAsiaTheme="minorHAnsi"/>
          <w:b/>
          <w:bCs/>
          <w:sz w:val="32"/>
          <w:szCs w:val="32"/>
          <w:u w:val="single"/>
        </w:rPr>
      </w:pPr>
      <w:bookmarkStart w:id="3" w:name="S2"/>
    </w:p>
    <w:p w14:paraId="285E2807" w14:textId="3F32682A" w:rsidR="00202BF7" w:rsidRDefault="00202BF7" w:rsidP="00C5482F">
      <w:pPr>
        <w:pStyle w:val="BodyText"/>
        <w:spacing w:before="5"/>
        <w:rPr>
          <w:rFonts w:eastAsiaTheme="minorHAnsi"/>
          <w:b/>
          <w:bCs/>
          <w:sz w:val="32"/>
          <w:szCs w:val="32"/>
          <w:u w:val="single"/>
        </w:rPr>
      </w:pPr>
    </w:p>
    <w:p w14:paraId="28B44009" w14:textId="34554F2D" w:rsidR="000838E0" w:rsidRDefault="00C5482F" w:rsidP="000838E0">
      <w:pPr>
        <w:pStyle w:val="BodyText"/>
        <w:spacing w:before="5"/>
        <w:rPr>
          <w:bCs/>
        </w:rPr>
      </w:pPr>
      <w:r w:rsidRPr="00C5482F">
        <w:rPr>
          <w:rFonts w:eastAsiaTheme="minorHAnsi"/>
          <w:b/>
          <w:bCs/>
          <w:sz w:val="32"/>
          <w:szCs w:val="32"/>
          <w:u w:val="single"/>
        </w:rPr>
        <w:t xml:space="preserve">2. </w:t>
      </w:r>
      <w:r w:rsidR="00882D7E" w:rsidRPr="00882D7E">
        <w:rPr>
          <w:rFonts w:eastAsiaTheme="minorHAnsi"/>
          <w:b/>
          <w:bCs/>
          <w:sz w:val="32"/>
          <w:szCs w:val="32"/>
          <w:u w:val="single"/>
        </w:rPr>
        <w:t xml:space="preserve">LEARN WELSH </w:t>
      </w:r>
      <w:bookmarkEnd w:id="3"/>
      <w:r w:rsidR="004E2C9E">
        <w:rPr>
          <w:rFonts w:eastAsiaTheme="minorHAnsi"/>
          <w:b/>
          <w:bCs/>
          <w:sz w:val="32"/>
          <w:szCs w:val="32"/>
          <w:u w:val="single"/>
        </w:rPr>
        <w:t>COURSES</w:t>
      </w:r>
      <w:r w:rsidR="00882D7E">
        <w:rPr>
          <w:rFonts w:eastAsiaTheme="minorHAnsi"/>
          <w:b/>
          <w:bCs/>
          <w:sz w:val="32"/>
          <w:szCs w:val="32"/>
          <w:u w:val="single"/>
        </w:rPr>
        <w:br/>
      </w:r>
    </w:p>
    <w:p w14:paraId="079A3FB5" w14:textId="3D4076A9" w:rsidR="000838E0" w:rsidRPr="00C8616C" w:rsidRDefault="000838E0" w:rsidP="000838E0">
      <w:pPr>
        <w:shd w:val="clear" w:color="auto" w:fill="FFFFFF"/>
        <w:spacing w:after="0" w:line="240" w:lineRule="auto"/>
        <w:rPr>
          <w:rFonts w:cs="Arial"/>
          <w:spacing w:val="3"/>
          <w:sz w:val="28"/>
          <w:szCs w:val="28"/>
        </w:rPr>
      </w:pPr>
      <w:r w:rsidRPr="000838E0">
        <w:rPr>
          <w:rFonts w:cs="Arial"/>
          <w:spacing w:val="3"/>
          <w:sz w:val="28"/>
          <w:szCs w:val="28"/>
        </w:rPr>
        <w:t>Learn Welsh courses are available during the daytime and evening, face-to-face or in virtual classrooms. You can also study independently, online.  Courses are delivered by a network of </w:t>
      </w:r>
      <w:hyperlink r:id="rId12" w:tooltip="Providers" w:history="1">
        <w:r w:rsidRPr="00C8616C">
          <w:rPr>
            <w:rStyle w:val="Hyperlink"/>
            <w:sz w:val="28"/>
            <w:szCs w:val="28"/>
          </w:rPr>
          <w:t>providers</w:t>
        </w:r>
      </w:hyperlink>
      <w:r w:rsidRPr="000838E0">
        <w:rPr>
          <w:rFonts w:cs="Arial"/>
          <w:spacing w:val="3"/>
          <w:sz w:val="28"/>
          <w:szCs w:val="28"/>
        </w:rPr>
        <w:t xml:space="preserve"> on behalf of the National Centre for Learning Welsh.  </w:t>
      </w:r>
      <w:r w:rsidR="00E93D7E">
        <w:rPr>
          <w:rFonts w:cs="Arial"/>
          <w:spacing w:val="3"/>
          <w:sz w:val="28"/>
          <w:szCs w:val="28"/>
        </w:rPr>
        <w:t xml:space="preserve">Courses are </w:t>
      </w:r>
      <w:r w:rsidR="00E93D7E" w:rsidRPr="00E93D7E">
        <w:rPr>
          <w:rFonts w:cs="Arial"/>
          <w:spacing w:val="3"/>
          <w:sz w:val="28"/>
          <w:szCs w:val="28"/>
        </w:rPr>
        <w:t xml:space="preserve">available at different </w:t>
      </w:r>
      <w:hyperlink r:id="rId13" w:history="1">
        <w:r w:rsidR="00C8616C">
          <w:rPr>
            <w:rStyle w:val="Hyperlink"/>
            <w:sz w:val="28"/>
            <w:szCs w:val="28"/>
          </w:rPr>
          <w:t>learning levels</w:t>
        </w:r>
      </w:hyperlink>
      <w:r w:rsidR="00E93D7E" w:rsidRPr="00E93D7E">
        <w:rPr>
          <w:rFonts w:cs="Arial"/>
          <w:spacing w:val="3"/>
          <w:sz w:val="28"/>
          <w:szCs w:val="28"/>
        </w:rPr>
        <w:t xml:space="preserve">.  </w:t>
      </w:r>
      <w:r w:rsidRPr="00E93D7E">
        <w:rPr>
          <w:rFonts w:cs="Arial"/>
          <w:spacing w:val="3"/>
          <w:sz w:val="28"/>
          <w:szCs w:val="28"/>
        </w:rPr>
        <w:t>You can find a course on our </w:t>
      </w:r>
      <w:hyperlink r:id="rId14" w:history="1">
        <w:r w:rsidR="00C8616C">
          <w:rPr>
            <w:rStyle w:val="Hyperlink"/>
            <w:sz w:val="28"/>
            <w:szCs w:val="28"/>
          </w:rPr>
          <w:t>find a course</w:t>
        </w:r>
      </w:hyperlink>
      <w:r w:rsidR="00E93D7E">
        <w:t xml:space="preserve"> </w:t>
      </w:r>
      <w:r w:rsidRPr="000838E0">
        <w:rPr>
          <w:rFonts w:cs="Arial"/>
          <w:spacing w:val="3"/>
          <w:sz w:val="28"/>
          <w:szCs w:val="28"/>
        </w:rPr>
        <w:t xml:space="preserve">or </w:t>
      </w:r>
      <w:r w:rsidR="00E93D7E">
        <w:rPr>
          <w:rFonts w:cs="Arial"/>
          <w:spacing w:val="3"/>
          <w:sz w:val="28"/>
          <w:szCs w:val="28"/>
        </w:rPr>
        <w:t xml:space="preserve">what about starting with one of our </w:t>
      </w:r>
      <w:hyperlink r:id="rId15" w:history="1">
        <w:r w:rsidR="009E4CC6">
          <w:rPr>
            <w:rStyle w:val="Hyperlink"/>
            <w:sz w:val="28"/>
            <w:szCs w:val="28"/>
          </w:rPr>
          <w:t>on-line taster courses</w:t>
        </w:r>
      </w:hyperlink>
      <w:r w:rsidRPr="00E93D7E">
        <w:rPr>
          <w:rFonts w:cs="Arial"/>
          <w:spacing w:val="3"/>
          <w:sz w:val="28"/>
          <w:szCs w:val="28"/>
        </w:rPr>
        <w:t>.  You can also enjoy our Learn Welsh videos on </w:t>
      </w:r>
      <w:hyperlink r:id="rId16" w:tooltip="https://www.youtube.com/channel/UCT4VxWFvZzKwVOtHUs1C9PA" w:history="1">
        <w:r w:rsidR="00C8616C">
          <w:rPr>
            <w:rStyle w:val="Hyperlink"/>
            <w:sz w:val="28"/>
            <w:szCs w:val="28"/>
          </w:rPr>
          <w:t>YouTube</w:t>
        </w:r>
      </w:hyperlink>
      <w:r w:rsidR="00C8616C">
        <w:rPr>
          <w:rStyle w:val="Hyperlink"/>
          <w:sz w:val="28"/>
          <w:szCs w:val="28"/>
          <w:u w:val="none"/>
        </w:rPr>
        <w:t>.</w:t>
      </w:r>
    </w:p>
    <w:p w14:paraId="20C89216" w14:textId="77777777" w:rsidR="008D146C" w:rsidRDefault="008D146C" w:rsidP="008D146C">
      <w:pPr>
        <w:pStyle w:val="BodyText"/>
        <w:spacing w:before="5"/>
        <w:rPr>
          <w:bCs/>
        </w:rPr>
      </w:pPr>
    </w:p>
    <w:p w14:paraId="56FB36D2" w14:textId="307C0495" w:rsidR="008D146C" w:rsidRPr="008D146C" w:rsidRDefault="008D146C" w:rsidP="008D146C">
      <w:pPr>
        <w:pStyle w:val="BodyText"/>
        <w:spacing w:before="5"/>
        <w:rPr>
          <w:bCs/>
        </w:rPr>
      </w:pPr>
      <w:r w:rsidRPr="008D146C">
        <w:rPr>
          <w:bCs/>
        </w:rPr>
        <w:t>People aged between 18-25 can have the course for </w:t>
      </w:r>
      <w:r w:rsidRPr="008D146C">
        <w:rPr>
          <w:b/>
          <w:bCs/>
        </w:rPr>
        <w:t>FREE! </w:t>
      </w:r>
      <w:r w:rsidRPr="008D146C">
        <w:rPr>
          <w:bCs/>
        </w:rPr>
        <w:t>Discount will automatically be applied when you enrol – no code required.</w:t>
      </w:r>
    </w:p>
    <w:p w14:paraId="708B2316" w14:textId="56701F90" w:rsidR="00D475C7" w:rsidRDefault="002702B8" w:rsidP="000838E0">
      <w:pPr>
        <w:pStyle w:val="BodyText"/>
        <w:spacing w:before="5"/>
        <w:rPr>
          <w:bCs/>
        </w:rPr>
      </w:pPr>
      <w:r w:rsidRPr="002702B8">
        <w:rPr>
          <w:bCs/>
        </w:rPr>
        <w:br/>
      </w:r>
      <w:r w:rsidR="00D475C7" w:rsidRPr="002702B8">
        <w:rPr>
          <w:bCs/>
        </w:rPr>
        <w:t>For further information, to discuss booking a place or to search for ad</w:t>
      </w:r>
      <w:r w:rsidR="00CE36BD">
        <w:rPr>
          <w:bCs/>
        </w:rPr>
        <w:t>ditional community provision</w:t>
      </w:r>
      <w:r w:rsidR="00C8616C">
        <w:rPr>
          <w:bCs/>
        </w:rPr>
        <w:t>, contact –</w:t>
      </w:r>
      <w:r w:rsidR="00CE36BD">
        <w:rPr>
          <w:bCs/>
        </w:rPr>
        <w:t xml:space="preserve"> </w:t>
      </w:r>
    </w:p>
    <w:p w14:paraId="31354A4B" w14:textId="77777777" w:rsidR="00C8616C" w:rsidRPr="00C8616C" w:rsidRDefault="00C8616C" w:rsidP="000838E0">
      <w:pPr>
        <w:pStyle w:val="BodyText"/>
        <w:spacing w:before="5"/>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7694"/>
      </w:tblGrid>
      <w:tr w:rsidR="00D475C7" w:rsidRPr="00C8616C" w14:paraId="59C9E89A" w14:textId="77777777" w:rsidTr="00F829AE">
        <w:tc>
          <w:tcPr>
            <w:tcW w:w="7694" w:type="dxa"/>
          </w:tcPr>
          <w:p w14:paraId="24CDFC87" w14:textId="74A7FC5B" w:rsidR="00D475C7" w:rsidRPr="00C8616C" w:rsidRDefault="000838E0" w:rsidP="00F829AE">
            <w:pPr>
              <w:pStyle w:val="Default"/>
              <w:rPr>
                <w:rFonts w:ascii="Arial" w:hAnsi="Arial" w:cs="Arial"/>
                <w:bCs/>
                <w:sz w:val="28"/>
                <w:szCs w:val="28"/>
              </w:rPr>
            </w:pPr>
            <w:hyperlink r:id="rId17" w:history="1">
              <w:r w:rsidRPr="00C8616C">
                <w:rPr>
                  <w:rStyle w:val="Hyperlink"/>
                  <w:rFonts w:ascii="Arial" w:hAnsi="Arial" w:cs="Arial"/>
                  <w:bCs/>
                  <w:sz w:val="28"/>
                  <w:szCs w:val="28"/>
                </w:rPr>
                <w:t>learnwelsh@southwales.ac.uk</w:t>
              </w:r>
            </w:hyperlink>
          </w:p>
        </w:tc>
        <w:tc>
          <w:tcPr>
            <w:tcW w:w="7694" w:type="dxa"/>
          </w:tcPr>
          <w:p w14:paraId="0D5D9280" w14:textId="77777777" w:rsidR="00D475C7" w:rsidRPr="00C8616C" w:rsidRDefault="00D475C7" w:rsidP="00F829AE">
            <w:pPr>
              <w:pStyle w:val="BodyText"/>
              <w:spacing w:before="5"/>
              <w:rPr>
                <w:bCs/>
              </w:rPr>
            </w:pPr>
            <w:r w:rsidRPr="00C8616C">
              <w:t xml:space="preserve">Website: </w:t>
            </w:r>
            <w:hyperlink r:id="rId18" w:history="1">
              <w:r w:rsidRPr="00C8616C">
                <w:rPr>
                  <w:rStyle w:val="Hyperlink"/>
                </w:rPr>
                <w:t>Learn Welsh Glamorgan</w:t>
              </w:r>
            </w:hyperlink>
            <w:r w:rsidRPr="00C8616C">
              <w:t xml:space="preserve"> </w:t>
            </w:r>
          </w:p>
        </w:tc>
      </w:tr>
      <w:tr w:rsidR="00D475C7" w:rsidRPr="00C8616C" w14:paraId="7A1E0E5B" w14:textId="77777777" w:rsidTr="002702B8">
        <w:trPr>
          <w:trHeight w:val="119"/>
        </w:trPr>
        <w:tc>
          <w:tcPr>
            <w:tcW w:w="7694" w:type="dxa"/>
          </w:tcPr>
          <w:p w14:paraId="31ED4D50" w14:textId="77777777" w:rsidR="00D475C7" w:rsidRPr="00C8616C" w:rsidRDefault="00D475C7" w:rsidP="00F829AE">
            <w:pPr>
              <w:pStyle w:val="Default"/>
              <w:rPr>
                <w:rFonts w:ascii="Arial" w:hAnsi="Arial" w:cs="Arial"/>
                <w:bCs/>
                <w:sz w:val="28"/>
                <w:szCs w:val="28"/>
              </w:rPr>
            </w:pPr>
            <w:r w:rsidRPr="00C8616C">
              <w:rPr>
                <w:rFonts w:ascii="Arial" w:hAnsi="Arial" w:cs="Arial"/>
                <w:sz w:val="28"/>
                <w:szCs w:val="28"/>
              </w:rPr>
              <w:t>Facebook: /WelshForAdultsGlamorgan</w:t>
            </w:r>
          </w:p>
        </w:tc>
        <w:tc>
          <w:tcPr>
            <w:tcW w:w="7694" w:type="dxa"/>
          </w:tcPr>
          <w:p w14:paraId="77BBC914" w14:textId="77777777" w:rsidR="00D475C7" w:rsidRPr="00C8616C" w:rsidRDefault="00D475C7" w:rsidP="00F829AE">
            <w:pPr>
              <w:pStyle w:val="Default"/>
              <w:rPr>
                <w:rFonts w:ascii="Arial" w:hAnsi="Arial" w:cs="Arial"/>
                <w:bCs/>
                <w:sz w:val="28"/>
                <w:szCs w:val="28"/>
              </w:rPr>
            </w:pPr>
            <w:r w:rsidRPr="00C8616C">
              <w:rPr>
                <w:rFonts w:ascii="Arial" w:hAnsi="Arial" w:cs="Arial"/>
                <w:sz w:val="28"/>
                <w:szCs w:val="28"/>
              </w:rPr>
              <w:t>Twitter: @learncymraegMG</w:t>
            </w:r>
          </w:p>
        </w:tc>
      </w:tr>
    </w:tbl>
    <w:p w14:paraId="6E19B044" w14:textId="77777777" w:rsidR="00CE36BD" w:rsidRPr="00C8616C" w:rsidRDefault="00CE36BD" w:rsidP="00C5482F">
      <w:pPr>
        <w:pStyle w:val="BodyText"/>
        <w:spacing w:before="5"/>
        <w:rPr>
          <w:rFonts w:eastAsiaTheme="minorHAnsi"/>
          <w:b/>
          <w:bCs/>
          <w:u w:val="single"/>
        </w:rPr>
      </w:pPr>
    </w:p>
    <w:p w14:paraId="563C30AB" w14:textId="77777777" w:rsidR="00A3119C" w:rsidRDefault="00A3119C" w:rsidP="00C5482F">
      <w:pPr>
        <w:pStyle w:val="BodyText"/>
        <w:spacing w:before="5"/>
        <w:rPr>
          <w:rFonts w:eastAsiaTheme="minorHAnsi"/>
          <w:b/>
          <w:bCs/>
          <w:sz w:val="32"/>
          <w:szCs w:val="32"/>
          <w:u w:val="single"/>
        </w:rPr>
      </w:pPr>
    </w:p>
    <w:p w14:paraId="3FAF0D54" w14:textId="63D2CBE6" w:rsidR="008D506B" w:rsidRDefault="00E93D7E" w:rsidP="00F4425E">
      <w:pPr>
        <w:pStyle w:val="Default"/>
        <w:rPr>
          <w:rFonts w:ascii="Arial" w:hAnsi="Arial" w:cs="Arial"/>
          <w:b/>
          <w:bCs/>
          <w:sz w:val="32"/>
          <w:szCs w:val="32"/>
          <w:u w:val="thick"/>
        </w:rPr>
      </w:pPr>
      <w:r w:rsidRPr="00013EB6">
        <w:rPr>
          <w:rFonts w:ascii="Arial" w:hAnsi="Arial" w:cs="Arial"/>
          <w:bCs/>
          <w:noProof/>
          <w:sz w:val="28"/>
          <w:szCs w:val="28"/>
          <w:lang w:eastAsia="en-GB" w:bidi="lo-LA"/>
        </w:rPr>
        <w:drawing>
          <wp:inline distT="0" distB="0" distL="0" distR="0" wp14:anchorId="28E52CB8" wp14:editId="7AF1537A">
            <wp:extent cx="2857500" cy="752475"/>
            <wp:effectExtent l="0" t="0" r="0" b="9525"/>
            <wp:docPr id="2"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pic:spPr>
                </pic:pic>
              </a:graphicData>
            </a:graphic>
          </wp:inline>
        </w:drawing>
      </w:r>
    </w:p>
    <w:p w14:paraId="7C8FD4BC" w14:textId="77777777" w:rsidR="00E93D7E" w:rsidRDefault="00E93D7E" w:rsidP="00F4425E">
      <w:pPr>
        <w:pStyle w:val="Default"/>
        <w:rPr>
          <w:rFonts w:ascii="Arial" w:hAnsi="Arial" w:cs="Arial"/>
          <w:b/>
          <w:bCs/>
          <w:sz w:val="32"/>
          <w:szCs w:val="32"/>
          <w:u w:val="thick"/>
        </w:rPr>
      </w:pPr>
    </w:p>
    <w:p w14:paraId="3D259ACC" w14:textId="77777777" w:rsidR="00E93D7E" w:rsidRDefault="00E93D7E" w:rsidP="00F4425E">
      <w:pPr>
        <w:pStyle w:val="Default"/>
        <w:rPr>
          <w:rFonts w:ascii="Arial" w:hAnsi="Arial" w:cs="Arial"/>
          <w:b/>
          <w:bCs/>
          <w:sz w:val="32"/>
          <w:szCs w:val="32"/>
          <w:u w:val="thick"/>
        </w:rPr>
      </w:pPr>
    </w:p>
    <w:p w14:paraId="6633DFDE" w14:textId="77777777" w:rsidR="00AD5DFD" w:rsidRDefault="00AD5DFD" w:rsidP="00F4425E">
      <w:pPr>
        <w:pStyle w:val="Default"/>
        <w:rPr>
          <w:rFonts w:ascii="Arial" w:hAnsi="Arial" w:cs="Arial"/>
          <w:b/>
          <w:bCs/>
          <w:sz w:val="32"/>
          <w:szCs w:val="32"/>
          <w:u w:val="thick"/>
        </w:rPr>
      </w:pPr>
    </w:p>
    <w:p w14:paraId="40A2D3B5" w14:textId="77777777" w:rsidR="00AD5DFD" w:rsidRDefault="00AD5DFD" w:rsidP="00F4425E">
      <w:pPr>
        <w:pStyle w:val="Default"/>
        <w:rPr>
          <w:rFonts w:ascii="Arial" w:hAnsi="Arial" w:cs="Arial"/>
          <w:b/>
          <w:bCs/>
          <w:sz w:val="32"/>
          <w:szCs w:val="32"/>
          <w:u w:val="thick"/>
        </w:rPr>
      </w:pPr>
    </w:p>
    <w:p w14:paraId="4C939DFE" w14:textId="77777777" w:rsidR="00AD5DFD" w:rsidRDefault="00AD5DFD" w:rsidP="00F4425E">
      <w:pPr>
        <w:pStyle w:val="Default"/>
        <w:rPr>
          <w:rFonts w:ascii="Arial" w:hAnsi="Arial" w:cs="Arial"/>
          <w:b/>
          <w:bCs/>
          <w:sz w:val="32"/>
          <w:szCs w:val="32"/>
          <w:u w:val="thick"/>
        </w:rPr>
      </w:pPr>
    </w:p>
    <w:p w14:paraId="471048BF" w14:textId="77777777" w:rsidR="00AD5DFD" w:rsidRDefault="00AD5DFD" w:rsidP="00F4425E">
      <w:pPr>
        <w:pStyle w:val="Default"/>
        <w:rPr>
          <w:rFonts w:ascii="Arial" w:hAnsi="Arial" w:cs="Arial"/>
          <w:b/>
          <w:bCs/>
          <w:sz w:val="32"/>
          <w:szCs w:val="32"/>
          <w:u w:val="thick"/>
        </w:rPr>
      </w:pPr>
    </w:p>
    <w:p w14:paraId="175EA176" w14:textId="77777777" w:rsidR="00E93D7E" w:rsidRDefault="00E93D7E" w:rsidP="00F4425E">
      <w:pPr>
        <w:pStyle w:val="Default"/>
        <w:rPr>
          <w:rFonts w:ascii="Arial" w:hAnsi="Arial" w:cs="Arial"/>
          <w:b/>
          <w:bCs/>
          <w:sz w:val="32"/>
          <w:szCs w:val="32"/>
          <w:u w:val="thick"/>
        </w:rPr>
      </w:pPr>
    </w:p>
    <w:p w14:paraId="4D5A5ED2" w14:textId="77777777" w:rsidR="00E93D7E" w:rsidRDefault="00E93D7E" w:rsidP="00F4425E">
      <w:pPr>
        <w:pStyle w:val="Default"/>
        <w:rPr>
          <w:rFonts w:ascii="Arial" w:hAnsi="Arial" w:cs="Arial"/>
          <w:b/>
          <w:bCs/>
          <w:sz w:val="32"/>
          <w:szCs w:val="32"/>
          <w:u w:val="thick"/>
        </w:rPr>
      </w:pPr>
    </w:p>
    <w:p w14:paraId="68B9FAFA" w14:textId="4E0E146F" w:rsidR="00E91B8F" w:rsidRPr="00DA5D41" w:rsidRDefault="00356E4B" w:rsidP="000C223E">
      <w:pPr>
        <w:pStyle w:val="Default"/>
        <w:rPr>
          <w:rFonts w:ascii="Arial" w:hAnsi="Arial" w:cs="Arial"/>
          <w:b/>
          <w:bCs/>
          <w:sz w:val="32"/>
          <w:szCs w:val="32"/>
          <w:u w:val="thick"/>
        </w:rPr>
      </w:pPr>
      <w:r>
        <w:rPr>
          <w:rFonts w:ascii="Arial" w:hAnsi="Arial" w:cs="Arial"/>
          <w:b/>
          <w:bCs/>
          <w:sz w:val="32"/>
          <w:szCs w:val="32"/>
          <w:u w:val="thick"/>
        </w:rPr>
        <w:lastRenderedPageBreak/>
        <w:t>3</w:t>
      </w:r>
      <w:r w:rsidR="00E91B8F" w:rsidRPr="002C694D">
        <w:rPr>
          <w:rFonts w:ascii="Arial" w:hAnsi="Arial" w:cs="Arial"/>
          <w:b/>
          <w:bCs/>
          <w:sz w:val="32"/>
          <w:szCs w:val="32"/>
          <w:u w:val="thick"/>
        </w:rPr>
        <w:t>. ONLINE LEARNING APPS/RESOURCES</w:t>
      </w:r>
      <w:bookmarkStart w:id="4" w:name="S4iii"/>
      <w:r w:rsidR="00E10A5B">
        <w:rPr>
          <w:rFonts w:ascii="Arial" w:hAnsi="Arial" w:cs="Arial"/>
          <w:b/>
          <w:bCs/>
          <w:sz w:val="32"/>
          <w:szCs w:val="32"/>
          <w:u w:val="thick"/>
        </w:rPr>
        <w:t xml:space="preserve"> -</w:t>
      </w:r>
      <w:r w:rsidR="00E91B8F">
        <w:rPr>
          <w:rFonts w:ascii="Arial" w:hAnsi="Arial" w:cs="Arial"/>
          <w:b/>
          <w:bCs/>
          <w:sz w:val="32"/>
          <w:szCs w:val="32"/>
          <w:u w:val="thick"/>
        </w:rPr>
        <w:t xml:space="preserve"> Work Welsh</w:t>
      </w:r>
      <w:bookmarkEnd w:id="4"/>
      <w:r w:rsidR="00E91B8F">
        <w:rPr>
          <w:rFonts w:ascii="Arial" w:hAnsi="Arial" w:cs="Arial"/>
          <w:b/>
          <w:bCs/>
          <w:sz w:val="32"/>
          <w:szCs w:val="32"/>
          <w:u w:val="thick"/>
        </w:rPr>
        <w:br/>
      </w:r>
      <w:r w:rsidR="000C223E" w:rsidRPr="00882D7E">
        <w:rPr>
          <w:rFonts w:ascii="Arial" w:hAnsi="Arial" w:cs="Arial"/>
          <w:b/>
          <w:bCs/>
          <w:u w:val="thick"/>
        </w:rPr>
        <w:br/>
      </w:r>
      <w:r w:rsidR="000C223E" w:rsidRPr="00882D7E">
        <w:rPr>
          <w:rFonts w:ascii="Arial" w:hAnsi="Arial" w:cs="Arial"/>
          <w:b/>
          <w:bCs/>
          <w:u w:val="thick"/>
        </w:rPr>
        <w:br/>
      </w:r>
      <w:r w:rsidR="00DD45C1">
        <w:rPr>
          <w:rFonts w:ascii="Arial" w:hAnsi="Arial" w:cs="Arial"/>
        </w:rPr>
        <w:t xml:space="preserve">Online Work Welsh taster courses are available at different levels for free.  </w:t>
      </w:r>
      <w:r w:rsidR="00DA5D41">
        <w:rPr>
          <w:rFonts w:ascii="Arial" w:hAnsi="Arial" w:cs="Arial"/>
        </w:rPr>
        <w:t>There are</w:t>
      </w:r>
      <w:r w:rsidR="00DD45C1">
        <w:rPr>
          <w:rFonts w:ascii="Arial" w:hAnsi="Arial" w:cs="Arial"/>
        </w:rPr>
        <w:t xml:space="preserve"> courses </w:t>
      </w:r>
      <w:r w:rsidR="00DA5D41">
        <w:rPr>
          <w:rFonts w:ascii="Arial" w:hAnsi="Arial" w:cs="Arial"/>
        </w:rPr>
        <w:t xml:space="preserve">which are </w:t>
      </w:r>
      <w:r w:rsidR="00524362">
        <w:rPr>
          <w:rFonts w:ascii="Arial" w:hAnsi="Arial" w:cs="Arial"/>
        </w:rPr>
        <w:t>tailored</w:t>
      </w:r>
      <w:r w:rsidR="00DD45C1">
        <w:rPr>
          <w:rFonts w:ascii="Arial" w:hAnsi="Arial" w:cs="Arial"/>
        </w:rPr>
        <w:t xml:space="preserve"> for different sectors, for example Health and Care.  Most courses include 10 units each (about 10 hours o</w:t>
      </w:r>
      <w:r w:rsidR="00DA5D41">
        <w:rPr>
          <w:rFonts w:ascii="Arial" w:hAnsi="Arial" w:cs="Arial"/>
        </w:rPr>
        <w:t>f</w:t>
      </w:r>
      <w:r w:rsidR="00DD45C1">
        <w:rPr>
          <w:rFonts w:ascii="Arial" w:hAnsi="Arial" w:cs="Arial"/>
        </w:rPr>
        <w:t xml:space="preserve"> learning).  </w:t>
      </w:r>
      <w:r w:rsidR="00E91B8F" w:rsidRPr="00882D7E">
        <w:rPr>
          <w:rFonts w:ascii="Arial" w:hAnsi="Arial" w:cs="Arial"/>
        </w:rPr>
        <w:t xml:space="preserve">Courses </w:t>
      </w:r>
      <w:r w:rsidR="00E91B8F" w:rsidRPr="00882D7E">
        <w:rPr>
          <w:rFonts w:ascii="Arial" w:hAnsi="Arial" w:cs="Arial"/>
          <w:spacing w:val="-3"/>
        </w:rPr>
        <w:t xml:space="preserve">start </w:t>
      </w:r>
      <w:r w:rsidR="00E91B8F" w:rsidRPr="00882D7E">
        <w:rPr>
          <w:rFonts w:ascii="Arial" w:hAnsi="Arial" w:cs="Arial"/>
        </w:rPr>
        <w:t xml:space="preserve">after registration is complete. </w:t>
      </w:r>
      <w:r w:rsidR="000C223E" w:rsidRPr="00882D7E">
        <w:rPr>
          <w:rFonts w:ascii="Arial" w:hAnsi="Arial" w:cs="Arial"/>
        </w:rPr>
        <w:br/>
      </w:r>
      <w:r w:rsidR="000C223E" w:rsidRPr="00882D7E">
        <w:rPr>
          <w:rFonts w:ascii="Arial" w:hAnsi="Arial" w:cs="Arial"/>
        </w:rPr>
        <w:br/>
      </w:r>
      <w:r w:rsidR="00E91B8F" w:rsidRPr="00882D7E">
        <w:rPr>
          <w:rFonts w:ascii="Arial" w:hAnsi="Arial" w:cs="Arial"/>
        </w:rPr>
        <w:t>Register online here</w:t>
      </w:r>
      <w:r w:rsidR="00271F28">
        <w:rPr>
          <w:rFonts w:ascii="Arial" w:hAnsi="Arial" w:cs="Arial"/>
        </w:rPr>
        <w:t>:</w:t>
      </w:r>
      <w:r w:rsidR="00E91B8F" w:rsidRPr="00882D7E">
        <w:rPr>
          <w:rFonts w:ascii="Arial" w:hAnsi="Arial" w:cs="Arial"/>
        </w:rPr>
        <w:t xml:space="preserve"> </w:t>
      </w:r>
      <w:hyperlink r:id="rId20" w:history="1">
        <w:r w:rsidR="000C223E" w:rsidRPr="00882D7E">
          <w:rPr>
            <w:rStyle w:val="Hyperlink"/>
            <w:rFonts w:ascii="Arial" w:hAnsi="Arial" w:cs="Arial"/>
          </w:rPr>
          <w:t>www.learnwelsh.cymru/workwelshtastercourse</w:t>
        </w:r>
      </w:hyperlink>
      <w:r w:rsidR="00E91B8F" w:rsidRPr="00882D7E">
        <w:rPr>
          <w:rFonts w:ascii="Arial" w:hAnsi="Arial" w:cs="Arial"/>
        </w:rPr>
        <w:t xml:space="preserve"> </w:t>
      </w:r>
      <w:r w:rsidR="000C223E" w:rsidRPr="00882D7E">
        <w:rPr>
          <w:rFonts w:ascii="Arial" w:hAnsi="Arial" w:cs="Arial"/>
        </w:rPr>
        <w:br/>
      </w:r>
      <w:r w:rsidR="000C223E" w:rsidRPr="00882D7E">
        <w:rPr>
          <w:rFonts w:ascii="Arial" w:hAnsi="Arial" w:cs="Arial"/>
        </w:rPr>
        <w:br/>
        <w:t>S</w:t>
      </w:r>
      <w:r w:rsidR="00E91B8F" w:rsidRPr="00882D7E">
        <w:rPr>
          <w:rFonts w:ascii="Arial" w:hAnsi="Arial" w:cs="Arial"/>
        </w:rPr>
        <w:t xml:space="preserve">elect Rhondda Cynon Taf County Borough Council as your employer during the registration process. </w:t>
      </w:r>
      <w:r w:rsidR="000C223E" w:rsidRPr="00882D7E">
        <w:rPr>
          <w:rFonts w:ascii="Arial" w:hAnsi="Arial" w:cs="Arial"/>
        </w:rPr>
        <w:br/>
      </w:r>
    </w:p>
    <w:p w14:paraId="41DE34B8" w14:textId="77777777" w:rsidR="00E91B8F" w:rsidRDefault="000C223E" w:rsidP="00E91B8F">
      <w:pPr>
        <w:pStyle w:val="Default"/>
        <w:rPr>
          <w:rFonts w:ascii="Arial" w:hAnsi="Arial" w:cs="Arial"/>
          <w:b/>
          <w:bCs/>
          <w:sz w:val="32"/>
          <w:szCs w:val="32"/>
          <w:u w:val="thick"/>
        </w:rPr>
      </w:pPr>
      <w:r w:rsidRPr="00882D7E">
        <w:rPr>
          <w:rFonts w:ascii="Arial" w:hAnsi="Arial" w:cs="Arial"/>
        </w:rPr>
        <w:t xml:space="preserve">For further information </w:t>
      </w:r>
      <w:r w:rsidR="00E91B8F" w:rsidRPr="00882D7E">
        <w:rPr>
          <w:rFonts w:ascii="Arial" w:hAnsi="Arial" w:cs="Arial"/>
        </w:rPr>
        <w:t xml:space="preserve">email </w:t>
      </w:r>
      <w:hyperlink r:id="rId21" w:history="1">
        <w:r w:rsidR="00E91B8F" w:rsidRPr="00882D7E">
          <w:rPr>
            <w:rStyle w:val="Hyperlink"/>
            <w:rFonts w:ascii="Arial" w:hAnsi="Arial" w:cs="Arial"/>
          </w:rPr>
          <w:t>office@learnwelsh.cymru</w:t>
        </w:r>
      </w:hyperlink>
      <w:r w:rsidR="00E91B8F" w:rsidRPr="00882D7E">
        <w:rPr>
          <w:rFonts w:ascii="Arial" w:hAnsi="Arial" w:cs="Arial"/>
        </w:rPr>
        <w:t xml:space="preserve"> or </w:t>
      </w:r>
      <w:hyperlink r:id="rId22" w:history="1">
        <w:r w:rsidR="00E91B8F" w:rsidRPr="00882D7E">
          <w:rPr>
            <w:rStyle w:val="Hyperlink"/>
            <w:rFonts w:ascii="Arial" w:hAnsi="Arial" w:cs="Arial"/>
          </w:rPr>
          <w:t>welshlanguageofficer@rctcbc.gov.uk</w:t>
        </w:r>
      </w:hyperlink>
      <w:r w:rsidR="00E91B8F" w:rsidRPr="00882D7E">
        <w:rPr>
          <w:rFonts w:ascii="Arial" w:hAnsi="Arial" w:cs="Arial"/>
          <w:b/>
          <w:bCs/>
          <w:u w:val="thick"/>
        </w:rPr>
        <w:br/>
      </w:r>
      <w:r w:rsidR="00E91B8F">
        <w:rPr>
          <w:rFonts w:ascii="Arial" w:hAnsi="Arial" w:cs="Arial"/>
          <w:b/>
          <w:bCs/>
          <w:sz w:val="32"/>
          <w:szCs w:val="32"/>
          <w:u w:val="thick"/>
        </w:rPr>
        <w:br/>
        <w:t xml:space="preserve"> </w:t>
      </w:r>
    </w:p>
    <w:p w14:paraId="04993FE7" w14:textId="1C9CCDEC" w:rsidR="00E91B8F" w:rsidRDefault="00271F28" w:rsidP="00E91B8F">
      <w:pPr>
        <w:pStyle w:val="Default"/>
        <w:rPr>
          <w:rFonts w:ascii="Arial" w:hAnsi="Arial" w:cs="Arial"/>
          <w:sz w:val="32"/>
          <w:szCs w:val="32"/>
        </w:rPr>
      </w:pPr>
      <w:r>
        <w:rPr>
          <w:rFonts w:ascii="Arial" w:hAnsi="Arial" w:cs="Arial"/>
          <w:noProof/>
          <w:sz w:val="32"/>
          <w:szCs w:val="32"/>
        </w:rPr>
        <w:drawing>
          <wp:inline distT="0" distB="0" distL="0" distR="0" wp14:anchorId="4E67E082" wp14:editId="22B6D82D">
            <wp:extent cx="4141939" cy="944880"/>
            <wp:effectExtent l="0" t="0" r="0" b="7620"/>
            <wp:docPr id="4" name="Llu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87379" cy="955246"/>
                    </a:xfrm>
                    <a:prstGeom prst="rect">
                      <a:avLst/>
                    </a:prstGeom>
                    <a:noFill/>
                  </pic:spPr>
                </pic:pic>
              </a:graphicData>
            </a:graphic>
          </wp:inline>
        </w:drawing>
      </w:r>
    </w:p>
    <w:p w14:paraId="06353838" w14:textId="77777777" w:rsidR="000C223E" w:rsidRDefault="000C223E" w:rsidP="00E91B8F">
      <w:pPr>
        <w:pStyle w:val="Default"/>
        <w:rPr>
          <w:rFonts w:ascii="Arial" w:hAnsi="Arial" w:cs="Arial"/>
          <w:sz w:val="32"/>
          <w:szCs w:val="32"/>
        </w:rPr>
      </w:pPr>
    </w:p>
    <w:p w14:paraId="2A273811" w14:textId="77777777" w:rsidR="00356E4B" w:rsidRDefault="00356E4B" w:rsidP="00E91B8F">
      <w:pPr>
        <w:pStyle w:val="Default"/>
        <w:rPr>
          <w:rFonts w:ascii="Arial" w:hAnsi="Arial" w:cs="Arial"/>
          <w:b/>
          <w:bCs/>
          <w:sz w:val="32"/>
          <w:szCs w:val="32"/>
          <w:u w:val="single"/>
        </w:rPr>
      </w:pPr>
      <w:bookmarkStart w:id="5" w:name="S5"/>
    </w:p>
    <w:p w14:paraId="0E486CFD" w14:textId="77777777" w:rsidR="00356E4B" w:rsidRDefault="00356E4B" w:rsidP="00E91B8F">
      <w:pPr>
        <w:pStyle w:val="Default"/>
        <w:rPr>
          <w:rFonts w:ascii="Arial" w:hAnsi="Arial" w:cs="Arial"/>
          <w:b/>
          <w:bCs/>
          <w:sz w:val="32"/>
          <w:szCs w:val="32"/>
          <w:u w:val="single"/>
        </w:rPr>
      </w:pPr>
    </w:p>
    <w:p w14:paraId="4590182B" w14:textId="77777777" w:rsidR="00356E4B" w:rsidRDefault="00356E4B" w:rsidP="00E91B8F">
      <w:pPr>
        <w:pStyle w:val="Default"/>
        <w:rPr>
          <w:rFonts w:ascii="Arial" w:hAnsi="Arial" w:cs="Arial"/>
          <w:b/>
          <w:bCs/>
          <w:sz w:val="32"/>
          <w:szCs w:val="32"/>
          <w:u w:val="single"/>
        </w:rPr>
      </w:pPr>
    </w:p>
    <w:p w14:paraId="345D2BB7" w14:textId="77777777" w:rsidR="00356E4B" w:rsidRDefault="00356E4B" w:rsidP="00E91B8F">
      <w:pPr>
        <w:pStyle w:val="Default"/>
        <w:rPr>
          <w:rFonts w:ascii="Arial" w:hAnsi="Arial" w:cs="Arial"/>
          <w:b/>
          <w:bCs/>
          <w:sz w:val="32"/>
          <w:szCs w:val="32"/>
          <w:u w:val="single"/>
        </w:rPr>
      </w:pPr>
    </w:p>
    <w:p w14:paraId="6C8E9D45" w14:textId="77777777" w:rsidR="00356E4B" w:rsidRDefault="00356E4B" w:rsidP="00E91B8F">
      <w:pPr>
        <w:pStyle w:val="Default"/>
        <w:rPr>
          <w:rFonts w:ascii="Arial" w:hAnsi="Arial" w:cs="Arial"/>
          <w:b/>
          <w:bCs/>
          <w:sz w:val="32"/>
          <w:szCs w:val="32"/>
          <w:u w:val="single"/>
        </w:rPr>
      </w:pPr>
    </w:p>
    <w:p w14:paraId="12190BEC" w14:textId="77777777" w:rsidR="00356E4B" w:rsidRDefault="00356E4B" w:rsidP="00E91B8F">
      <w:pPr>
        <w:pStyle w:val="Default"/>
        <w:rPr>
          <w:rFonts w:ascii="Arial" w:hAnsi="Arial" w:cs="Arial"/>
          <w:b/>
          <w:bCs/>
          <w:sz w:val="32"/>
          <w:szCs w:val="32"/>
          <w:u w:val="single"/>
        </w:rPr>
      </w:pPr>
    </w:p>
    <w:p w14:paraId="091957BD" w14:textId="77777777" w:rsidR="00DA5D41" w:rsidRDefault="00DA5D41" w:rsidP="00E91B8F">
      <w:pPr>
        <w:pStyle w:val="Default"/>
        <w:rPr>
          <w:rFonts w:ascii="Arial" w:hAnsi="Arial" w:cs="Arial"/>
          <w:b/>
          <w:bCs/>
          <w:sz w:val="32"/>
          <w:szCs w:val="32"/>
          <w:u w:val="single"/>
        </w:rPr>
      </w:pPr>
    </w:p>
    <w:p w14:paraId="54ACB9FD" w14:textId="77777777" w:rsidR="00DA5D41" w:rsidRDefault="00DA5D41" w:rsidP="00E91B8F">
      <w:pPr>
        <w:pStyle w:val="Default"/>
        <w:rPr>
          <w:rFonts w:ascii="Arial" w:hAnsi="Arial" w:cs="Arial"/>
          <w:b/>
          <w:bCs/>
          <w:sz w:val="32"/>
          <w:szCs w:val="32"/>
          <w:u w:val="single"/>
        </w:rPr>
      </w:pPr>
    </w:p>
    <w:p w14:paraId="0C06B7B4" w14:textId="77777777" w:rsidR="00DA5D41" w:rsidRDefault="00DA5D41" w:rsidP="00E91B8F">
      <w:pPr>
        <w:pStyle w:val="Default"/>
        <w:rPr>
          <w:rFonts w:ascii="Arial" w:hAnsi="Arial" w:cs="Arial"/>
          <w:b/>
          <w:bCs/>
          <w:sz w:val="32"/>
          <w:szCs w:val="32"/>
          <w:u w:val="single"/>
        </w:rPr>
      </w:pPr>
    </w:p>
    <w:p w14:paraId="4AB715E0" w14:textId="77777777" w:rsidR="00DA5D41" w:rsidRDefault="00DA5D41" w:rsidP="00E91B8F">
      <w:pPr>
        <w:pStyle w:val="Default"/>
        <w:rPr>
          <w:rFonts w:ascii="Arial" w:hAnsi="Arial" w:cs="Arial"/>
          <w:b/>
          <w:bCs/>
          <w:sz w:val="32"/>
          <w:szCs w:val="32"/>
          <w:u w:val="single"/>
        </w:rPr>
      </w:pPr>
    </w:p>
    <w:bookmarkEnd w:id="5"/>
    <w:p w14:paraId="62AF2C52" w14:textId="6E68C1E1" w:rsidR="00524362" w:rsidRPr="00362C80" w:rsidRDefault="00AD5DFD" w:rsidP="00524362">
      <w:pPr>
        <w:pStyle w:val="Default"/>
        <w:rPr>
          <w:rFonts w:ascii="Arial" w:hAnsi="Arial" w:cs="Arial"/>
          <w:sz w:val="32"/>
          <w:szCs w:val="32"/>
        </w:rPr>
      </w:pPr>
      <w:r>
        <w:rPr>
          <w:rFonts w:ascii="Arial" w:hAnsi="Arial" w:cs="Arial"/>
          <w:b/>
          <w:bCs/>
          <w:sz w:val="32"/>
          <w:szCs w:val="32"/>
          <w:u w:val="thick"/>
        </w:rPr>
        <w:lastRenderedPageBreak/>
        <w:t>3</w:t>
      </w:r>
      <w:r w:rsidR="00524362" w:rsidRPr="002C694D">
        <w:rPr>
          <w:rFonts w:ascii="Arial" w:hAnsi="Arial" w:cs="Arial"/>
          <w:b/>
          <w:bCs/>
          <w:sz w:val="32"/>
          <w:szCs w:val="32"/>
          <w:u w:val="thick"/>
        </w:rPr>
        <w:t>. ONLINE LEARNING APPS/RESOURCES</w:t>
      </w:r>
      <w:bookmarkStart w:id="6" w:name="S4i"/>
      <w:r w:rsidR="00E10A5B">
        <w:rPr>
          <w:rFonts w:ascii="Arial" w:hAnsi="Arial" w:cs="Arial"/>
          <w:b/>
          <w:bCs/>
          <w:sz w:val="32"/>
          <w:szCs w:val="32"/>
          <w:u w:val="thick"/>
        </w:rPr>
        <w:t xml:space="preserve"> - </w:t>
      </w:r>
      <w:r w:rsidR="00524362">
        <w:rPr>
          <w:rFonts w:ascii="Arial" w:hAnsi="Arial" w:cs="Arial"/>
          <w:b/>
          <w:bCs/>
          <w:sz w:val="32"/>
          <w:szCs w:val="32"/>
          <w:u w:val="thick"/>
        </w:rPr>
        <w:t>Say Something in Welsh</w:t>
      </w:r>
      <w:r w:rsidR="00524362">
        <w:rPr>
          <w:rFonts w:ascii="Arial" w:hAnsi="Arial" w:cs="Arial"/>
          <w:b/>
          <w:bCs/>
          <w:sz w:val="32"/>
          <w:szCs w:val="32"/>
          <w:u w:val="thick"/>
        </w:rPr>
        <w:br/>
      </w:r>
      <w:bookmarkEnd w:id="6"/>
      <w:r w:rsidR="00524362">
        <w:rPr>
          <w:rFonts w:ascii="Arial" w:hAnsi="Arial" w:cs="Arial"/>
          <w:b/>
          <w:bCs/>
          <w:sz w:val="32"/>
          <w:szCs w:val="32"/>
          <w:u w:val="thick"/>
        </w:rPr>
        <w:br/>
      </w:r>
    </w:p>
    <w:p w14:paraId="754432CF" w14:textId="0C2D5377" w:rsidR="00524362" w:rsidRPr="00362C80" w:rsidRDefault="00524362" w:rsidP="00524362">
      <w:pPr>
        <w:pStyle w:val="Default"/>
        <w:rPr>
          <w:rFonts w:ascii="Arial" w:hAnsi="Arial" w:cs="Arial"/>
          <w:sz w:val="28"/>
          <w:szCs w:val="28"/>
        </w:rPr>
      </w:pPr>
      <w:r w:rsidRPr="00362C80">
        <w:rPr>
          <w:rFonts w:ascii="Arial" w:hAnsi="Arial" w:cs="Arial"/>
          <w:sz w:val="28"/>
          <w:szCs w:val="28"/>
        </w:rPr>
        <w:t xml:space="preserve">Say Something in Welsh is a Welsh speaking course </w:t>
      </w:r>
      <w:r>
        <w:rPr>
          <w:rFonts w:ascii="Arial" w:hAnsi="Arial" w:cs="Arial"/>
          <w:sz w:val="28"/>
          <w:szCs w:val="28"/>
        </w:rPr>
        <w:t>for</w:t>
      </w:r>
      <w:r w:rsidRPr="00362C80">
        <w:rPr>
          <w:rFonts w:ascii="Arial" w:hAnsi="Arial" w:cs="Arial"/>
          <w:sz w:val="28"/>
          <w:szCs w:val="28"/>
        </w:rPr>
        <w:t xml:space="preserve"> </w:t>
      </w:r>
      <w:r>
        <w:rPr>
          <w:rFonts w:ascii="Arial" w:hAnsi="Arial" w:cs="Arial"/>
          <w:sz w:val="28"/>
          <w:szCs w:val="28"/>
        </w:rPr>
        <w:t xml:space="preserve">beginners </w:t>
      </w:r>
      <w:r w:rsidRPr="00362C80">
        <w:rPr>
          <w:rFonts w:ascii="Arial" w:hAnsi="Arial" w:cs="Arial"/>
          <w:sz w:val="28"/>
          <w:szCs w:val="28"/>
        </w:rPr>
        <w:t xml:space="preserve">to higher level.  Lessons are accessed via the “Say Something in Welsh” website or app.  Each learning ‘challenge’ lasts about 30 minutes with </w:t>
      </w:r>
      <w:r>
        <w:rPr>
          <w:rFonts w:ascii="Arial" w:hAnsi="Arial" w:cs="Arial"/>
          <w:sz w:val="28"/>
          <w:szCs w:val="28"/>
        </w:rPr>
        <w:t xml:space="preserve">about </w:t>
      </w:r>
      <w:r w:rsidRPr="00362C80">
        <w:rPr>
          <w:rFonts w:ascii="Arial" w:hAnsi="Arial" w:cs="Arial"/>
          <w:sz w:val="28"/>
          <w:szCs w:val="28"/>
        </w:rPr>
        <w:t xml:space="preserve">5 min weekly practice sessions. Digital Face to face practice sessions with other learners and tutors are also available at various times during each week.  You can </w:t>
      </w:r>
      <w:r w:rsidR="009E4CC6">
        <w:rPr>
          <w:rFonts w:ascii="Arial" w:hAnsi="Arial" w:cs="Arial"/>
          <w:sz w:val="28"/>
          <w:szCs w:val="28"/>
        </w:rPr>
        <w:t xml:space="preserve">still </w:t>
      </w:r>
      <w:r w:rsidRPr="00362C80">
        <w:rPr>
          <w:rFonts w:ascii="Arial" w:hAnsi="Arial" w:cs="Arial"/>
          <w:sz w:val="28"/>
          <w:szCs w:val="28"/>
        </w:rPr>
        <w:t xml:space="preserve">access the old course for free.  The new course costs </w:t>
      </w:r>
      <w:r w:rsidR="009E4CC6">
        <w:rPr>
          <w:rFonts w:ascii="Arial" w:hAnsi="Arial" w:cs="Arial"/>
          <w:sz w:val="28"/>
          <w:szCs w:val="28"/>
        </w:rPr>
        <w:t xml:space="preserve">around </w:t>
      </w:r>
      <w:r w:rsidRPr="00362C80">
        <w:rPr>
          <w:rFonts w:ascii="Arial" w:hAnsi="Arial" w:cs="Arial"/>
          <w:sz w:val="28"/>
          <w:szCs w:val="28"/>
        </w:rPr>
        <w:t>£</w:t>
      </w:r>
      <w:r>
        <w:rPr>
          <w:rFonts w:ascii="Arial" w:hAnsi="Arial" w:cs="Arial"/>
          <w:sz w:val="28"/>
          <w:szCs w:val="28"/>
        </w:rPr>
        <w:t>1</w:t>
      </w:r>
      <w:r w:rsidRPr="00362C80">
        <w:rPr>
          <w:rFonts w:ascii="Arial" w:hAnsi="Arial" w:cs="Arial"/>
          <w:sz w:val="28"/>
          <w:szCs w:val="28"/>
        </w:rPr>
        <w:t>0 per month for an active subscription.</w:t>
      </w:r>
      <w:r>
        <w:rPr>
          <w:rFonts w:ascii="Arial" w:hAnsi="Arial" w:cs="Arial"/>
          <w:sz w:val="28"/>
          <w:szCs w:val="28"/>
        </w:rPr>
        <w:t xml:space="preserve"> </w:t>
      </w:r>
      <w:r w:rsidRPr="00362C80">
        <w:rPr>
          <w:rFonts w:ascii="Arial" w:hAnsi="Arial" w:cs="Arial"/>
          <w:sz w:val="28"/>
          <w:szCs w:val="28"/>
        </w:rPr>
        <w:t xml:space="preserve">Courses begin after the simple registration process has been completed. </w:t>
      </w:r>
    </w:p>
    <w:p w14:paraId="0C12E124" w14:textId="77777777" w:rsidR="009E4CC6" w:rsidRDefault="00524362" w:rsidP="00524362">
      <w:pPr>
        <w:pStyle w:val="m394997564764497103default"/>
        <w:rPr>
          <w:rFonts w:ascii="Arial" w:hAnsi="Arial" w:cs="Arial"/>
          <w:sz w:val="28"/>
          <w:szCs w:val="28"/>
        </w:rPr>
      </w:pPr>
      <w:r w:rsidRPr="00362C80">
        <w:rPr>
          <w:rFonts w:ascii="Arial" w:hAnsi="Arial" w:cs="Arial"/>
          <w:sz w:val="28"/>
          <w:szCs w:val="28"/>
        </w:rPr>
        <w:t xml:space="preserve">For further information, please email </w:t>
      </w:r>
      <w:hyperlink r:id="rId24" w:history="1">
        <w:r w:rsidRPr="00362C80">
          <w:rPr>
            <w:rStyle w:val="Hyperlink"/>
            <w:rFonts w:ascii="Arial" w:hAnsi="Arial" w:cs="Arial"/>
            <w:sz w:val="28"/>
            <w:szCs w:val="28"/>
          </w:rPr>
          <w:t>admin@saysomethinginwelsh.com</w:t>
        </w:r>
      </w:hyperlink>
      <w:r w:rsidRPr="00362C80">
        <w:rPr>
          <w:rFonts w:ascii="Arial" w:hAnsi="Arial" w:cs="Arial"/>
          <w:sz w:val="28"/>
          <w:szCs w:val="28"/>
        </w:rPr>
        <w:t xml:space="preserve">  </w:t>
      </w:r>
      <w:r w:rsidRPr="00362C80">
        <w:rPr>
          <w:rFonts w:ascii="Arial" w:hAnsi="Arial" w:cs="Arial"/>
          <w:sz w:val="28"/>
          <w:szCs w:val="28"/>
        </w:rPr>
        <w:br/>
      </w:r>
    </w:p>
    <w:p w14:paraId="545E140D" w14:textId="6D0BB989" w:rsidR="00524362" w:rsidRPr="00362C80" w:rsidRDefault="009E4CC6" w:rsidP="00524362">
      <w:pPr>
        <w:pStyle w:val="m394997564764497103default"/>
        <w:rPr>
          <w:rFonts w:ascii="Arial" w:hAnsi="Arial" w:cs="Arial"/>
          <w:sz w:val="28"/>
          <w:szCs w:val="28"/>
        </w:rPr>
      </w:pPr>
      <w:r>
        <w:rPr>
          <w:rFonts w:ascii="Arial" w:hAnsi="Arial" w:cs="Arial"/>
          <w:sz w:val="28"/>
          <w:szCs w:val="28"/>
        </w:rPr>
        <w:t>O</w:t>
      </w:r>
      <w:r w:rsidR="00524362" w:rsidRPr="00362C80">
        <w:rPr>
          <w:rFonts w:ascii="Arial" w:hAnsi="Arial" w:cs="Arial"/>
          <w:sz w:val="28"/>
          <w:szCs w:val="28"/>
        </w:rPr>
        <w:t xml:space="preserve">r visit </w:t>
      </w:r>
      <w:hyperlink r:id="rId25" w:history="1">
        <w:r w:rsidR="00524362" w:rsidRPr="00362C80">
          <w:rPr>
            <w:rStyle w:val="Hyperlink"/>
            <w:rFonts w:ascii="Arial" w:hAnsi="Arial" w:cs="Arial"/>
            <w:sz w:val="28"/>
            <w:szCs w:val="28"/>
          </w:rPr>
          <w:t>SaySomethingin</w:t>
        </w:r>
      </w:hyperlink>
      <w:r w:rsidR="00524362" w:rsidRPr="00362C80">
        <w:rPr>
          <w:rFonts w:ascii="Arial" w:hAnsi="Arial" w:cs="Arial"/>
          <w:sz w:val="28"/>
          <w:szCs w:val="28"/>
        </w:rPr>
        <w:t xml:space="preserve"> </w:t>
      </w:r>
      <w:r w:rsidR="00524362">
        <w:rPr>
          <w:rFonts w:ascii="Arial" w:hAnsi="Arial" w:cs="Arial"/>
          <w:sz w:val="28"/>
          <w:szCs w:val="28"/>
        </w:rPr>
        <w:t xml:space="preserve">(old course) / </w:t>
      </w:r>
      <w:bookmarkStart w:id="7" w:name="_Hlk169026402"/>
      <w:r w:rsidR="00524362" w:rsidRPr="001B356A">
        <w:rPr>
          <w:rFonts w:ascii="Arial" w:hAnsi="Arial" w:cs="Arial"/>
          <w:sz w:val="28"/>
          <w:szCs w:val="28"/>
        </w:rPr>
        <w:fldChar w:fldCharType="begin"/>
      </w:r>
      <w:r w:rsidR="00524362">
        <w:rPr>
          <w:rFonts w:ascii="Arial" w:hAnsi="Arial" w:cs="Arial"/>
          <w:sz w:val="28"/>
          <w:szCs w:val="28"/>
        </w:rPr>
        <w:instrText>HYPERLINK "https://www.saysomethingin.com/en/automagic/"</w:instrText>
      </w:r>
      <w:r w:rsidR="00524362" w:rsidRPr="001B356A">
        <w:rPr>
          <w:rFonts w:ascii="Arial" w:hAnsi="Arial" w:cs="Arial"/>
          <w:sz w:val="28"/>
          <w:szCs w:val="28"/>
        </w:rPr>
      </w:r>
      <w:r w:rsidR="00524362" w:rsidRPr="001B356A">
        <w:rPr>
          <w:rFonts w:ascii="Arial" w:hAnsi="Arial" w:cs="Arial"/>
          <w:sz w:val="28"/>
          <w:szCs w:val="28"/>
        </w:rPr>
        <w:fldChar w:fldCharType="separate"/>
      </w:r>
      <w:r w:rsidR="00524362">
        <w:rPr>
          <w:rStyle w:val="Hyperlink"/>
          <w:rFonts w:ascii="Arial" w:hAnsi="Arial" w:cs="Arial"/>
          <w:sz w:val="28"/>
          <w:szCs w:val="28"/>
        </w:rPr>
        <w:t>AutoMagic from SaySomethingin Welsh</w:t>
      </w:r>
      <w:r w:rsidR="00524362" w:rsidRPr="001B356A">
        <w:rPr>
          <w:rFonts w:ascii="Arial" w:hAnsi="Arial" w:cs="Arial"/>
          <w:sz w:val="28"/>
          <w:szCs w:val="28"/>
        </w:rPr>
        <w:fldChar w:fldCharType="end"/>
      </w:r>
      <w:r w:rsidR="00524362">
        <w:t xml:space="preserve"> </w:t>
      </w:r>
      <w:r w:rsidR="00524362" w:rsidRPr="001B356A">
        <w:rPr>
          <w:rFonts w:ascii="Arial" w:hAnsi="Arial" w:cs="Arial"/>
          <w:sz w:val="28"/>
          <w:szCs w:val="28"/>
        </w:rPr>
        <w:t>(new course)</w:t>
      </w:r>
      <w:bookmarkEnd w:id="7"/>
    </w:p>
    <w:p w14:paraId="38342372" w14:textId="77777777" w:rsidR="00524362" w:rsidRPr="00362C80" w:rsidRDefault="00524362" w:rsidP="00524362">
      <w:pPr>
        <w:pStyle w:val="Default"/>
        <w:rPr>
          <w:rFonts w:ascii="Arial" w:hAnsi="Arial" w:cs="Arial"/>
          <w:sz w:val="28"/>
          <w:szCs w:val="28"/>
        </w:rPr>
      </w:pPr>
      <w:r>
        <w:rPr>
          <w:noProof/>
        </w:rPr>
        <w:drawing>
          <wp:inline distT="0" distB="0" distL="0" distR="0" wp14:anchorId="0DF9C0A3" wp14:editId="415FE171">
            <wp:extent cx="3514725" cy="1714500"/>
            <wp:effectExtent l="0" t="0" r="9525" b="0"/>
            <wp:docPr id="3" name="Llu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4725" cy="1714500"/>
                    </a:xfrm>
                    <a:prstGeom prst="rect">
                      <a:avLst/>
                    </a:prstGeom>
                    <a:noFill/>
                    <a:ln>
                      <a:noFill/>
                    </a:ln>
                  </pic:spPr>
                </pic:pic>
              </a:graphicData>
            </a:graphic>
          </wp:inline>
        </w:drawing>
      </w:r>
    </w:p>
    <w:p w14:paraId="43409565" w14:textId="77777777" w:rsidR="00524362" w:rsidRPr="00362C80" w:rsidRDefault="00524362" w:rsidP="00524362">
      <w:pPr>
        <w:pStyle w:val="Default"/>
        <w:rPr>
          <w:rFonts w:ascii="Arial" w:hAnsi="Arial" w:cs="Arial"/>
          <w:i/>
          <w:sz w:val="28"/>
          <w:szCs w:val="28"/>
        </w:rPr>
      </w:pPr>
    </w:p>
    <w:p w14:paraId="1FB01A63" w14:textId="77777777" w:rsidR="00524362" w:rsidRPr="00362C80" w:rsidRDefault="00524362" w:rsidP="00524362">
      <w:pPr>
        <w:pStyle w:val="Default"/>
        <w:rPr>
          <w:rFonts w:ascii="Arial" w:hAnsi="Arial" w:cs="Arial"/>
          <w:i/>
          <w:sz w:val="28"/>
          <w:szCs w:val="28"/>
        </w:rPr>
      </w:pPr>
      <w:r w:rsidRPr="00362C80">
        <w:rPr>
          <w:rFonts w:ascii="Arial" w:hAnsi="Arial" w:cs="Arial"/>
          <w:i/>
          <w:sz w:val="28"/>
          <w:szCs w:val="28"/>
        </w:rPr>
        <w:t xml:space="preserve">Corporate packages are also available for employers wishing to buy course places for groups of staff.  </w:t>
      </w:r>
    </w:p>
    <w:p w14:paraId="41F10183" w14:textId="77777777" w:rsidR="00524362" w:rsidRDefault="00524362" w:rsidP="00524362">
      <w:pPr>
        <w:pStyle w:val="Default"/>
        <w:rPr>
          <w:rFonts w:ascii="Arial" w:hAnsi="Arial" w:cs="Arial"/>
          <w:sz w:val="32"/>
          <w:szCs w:val="32"/>
        </w:rPr>
      </w:pPr>
    </w:p>
    <w:p w14:paraId="55D3C53F" w14:textId="77777777" w:rsidR="00524362" w:rsidRDefault="00524362" w:rsidP="00524362">
      <w:pPr>
        <w:pStyle w:val="Default"/>
        <w:rPr>
          <w:rFonts w:ascii="Arial" w:hAnsi="Arial" w:cs="Arial"/>
          <w:sz w:val="32"/>
          <w:szCs w:val="32"/>
        </w:rPr>
      </w:pPr>
    </w:p>
    <w:p w14:paraId="3842E6BE" w14:textId="77777777" w:rsidR="00524362" w:rsidRDefault="00524362" w:rsidP="00524362">
      <w:pPr>
        <w:pStyle w:val="Default"/>
        <w:rPr>
          <w:rFonts w:ascii="Arial" w:hAnsi="Arial" w:cs="Arial"/>
          <w:sz w:val="32"/>
          <w:szCs w:val="32"/>
        </w:rPr>
      </w:pPr>
    </w:p>
    <w:p w14:paraId="799ACD3A" w14:textId="77777777" w:rsidR="00524362" w:rsidRDefault="00524362" w:rsidP="00524362">
      <w:pPr>
        <w:pStyle w:val="Default"/>
        <w:rPr>
          <w:rFonts w:ascii="Arial" w:hAnsi="Arial" w:cs="Arial"/>
          <w:sz w:val="32"/>
          <w:szCs w:val="32"/>
        </w:rPr>
      </w:pPr>
    </w:p>
    <w:p w14:paraId="42C031D7" w14:textId="77777777" w:rsidR="00524362" w:rsidRDefault="00524362" w:rsidP="00524362">
      <w:pPr>
        <w:pStyle w:val="Default"/>
        <w:rPr>
          <w:rFonts w:ascii="Arial" w:hAnsi="Arial" w:cs="Arial"/>
          <w:sz w:val="32"/>
          <w:szCs w:val="32"/>
        </w:rPr>
      </w:pPr>
    </w:p>
    <w:p w14:paraId="014A43FD" w14:textId="77777777" w:rsidR="00E10A5B" w:rsidRDefault="00E10A5B" w:rsidP="00524362">
      <w:pPr>
        <w:pStyle w:val="Default"/>
        <w:rPr>
          <w:rFonts w:ascii="Arial" w:hAnsi="Arial" w:cs="Arial"/>
          <w:b/>
          <w:bCs/>
          <w:sz w:val="32"/>
          <w:szCs w:val="32"/>
          <w:u w:val="thick"/>
        </w:rPr>
      </w:pPr>
    </w:p>
    <w:p w14:paraId="627F1FE9" w14:textId="77777777" w:rsidR="00723DA8" w:rsidRDefault="00723DA8" w:rsidP="00524362">
      <w:pPr>
        <w:pStyle w:val="Default"/>
        <w:rPr>
          <w:rFonts w:ascii="Arial" w:hAnsi="Arial" w:cs="Arial"/>
          <w:b/>
          <w:bCs/>
          <w:sz w:val="32"/>
          <w:szCs w:val="32"/>
          <w:u w:val="thick"/>
        </w:rPr>
      </w:pPr>
    </w:p>
    <w:p w14:paraId="6244E40A" w14:textId="4DE19788" w:rsidR="00524362" w:rsidRDefault="00524362" w:rsidP="00524362">
      <w:pPr>
        <w:pStyle w:val="Default"/>
        <w:rPr>
          <w:rFonts w:ascii="Arial" w:hAnsi="Arial" w:cs="Arial"/>
          <w:b/>
          <w:bCs/>
          <w:sz w:val="32"/>
          <w:szCs w:val="32"/>
          <w:u w:val="thick"/>
        </w:rPr>
      </w:pPr>
      <w:r>
        <w:rPr>
          <w:rFonts w:ascii="Arial" w:hAnsi="Arial" w:cs="Arial"/>
          <w:b/>
          <w:bCs/>
          <w:sz w:val="32"/>
          <w:szCs w:val="32"/>
          <w:u w:val="thick"/>
        </w:rPr>
        <w:t>3</w:t>
      </w:r>
      <w:r w:rsidRPr="002C694D">
        <w:rPr>
          <w:rFonts w:ascii="Arial" w:hAnsi="Arial" w:cs="Arial"/>
          <w:b/>
          <w:bCs/>
          <w:sz w:val="32"/>
          <w:szCs w:val="32"/>
          <w:u w:val="thick"/>
        </w:rPr>
        <w:t>. ONLINE LEARNING APPS/RESOURCES</w:t>
      </w:r>
      <w:bookmarkStart w:id="8" w:name="S4ii"/>
      <w:r>
        <w:rPr>
          <w:rFonts w:ascii="Arial" w:hAnsi="Arial" w:cs="Arial"/>
          <w:b/>
          <w:bCs/>
          <w:sz w:val="32"/>
          <w:szCs w:val="32"/>
          <w:u w:val="thick"/>
        </w:rPr>
        <w:t xml:space="preserve"> </w:t>
      </w:r>
      <w:r w:rsidR="00E10A5B">
        <w:rPr>
          <w:rFonts w:ascii="Arial" w:hAnsi="Arial" w:cs="Arial"/>
          <w:b/>
          <w:bCs/>
          <w:sz w:val="32"/>
          <w:szCs w:val="32"/>
          <w:u w:val="thick"/>
        </w:rPr>
        <w:t xml:space="preserve">- </w:t>
      </w:r>
      <w:r>
        <w:rPr>
          <w:rFonts w:ascii="Arial" w:hAnsi="Arial" w:cs="Arial"/>
          <w:b/>
          <w:bCs/>
          <w:sz w:val="32"/>
          <w:szCs w:val="32"/>
          <w:u w:val="thick"/>
        </w:rPr>
        <w:t xml:space="preserve">Duolingo </w:t>
      </w:r>
      <w:bookmarkEnd w:id="8"/>
    </w:p>
    <w:p w14:paraId="07ED32CC" w14:textId="77777777" w:rsidR="00524362" w:rsidRDefault="00524362" w:rsidP="00524362">
      <w:pPr>
        <w:pStyle w:val="Default"/>
        <w:rPr>
          <w:rFonts w:ascii="Arial" w:hAnsi="Arial" w:cs="Arial"/>
          <w:b/>
          <w:bCs/>
          <w:sz w:val="32"/>
          <w:szCs w:val="32"/>
          <w:u w:val="thick"/>
        </w:rPr>
      </w:pPr>
    </w:p>
    <w:p w14:paraId="31C26373" w14:textId="2BD76639" w:rsidR="00524362" w:rsidRPr="00522BAC" w:rsidRDefault="00524362" w:rsidP="00524362">
      <w:pPr>
        <w:pStyle w:val="Default"/>
        <w:rPr>
          <w:rFonts w:ascii="Arial" w:hAnsi="Arial" w:cs="Arial"/>
          <w:sz w:val="28"/>
          <w:szCs w:val="28"/>
        </w:rPr>
      </w:pPr>
      <w:r w:rsidRPr="00522BAC">
        <w:rPr>
          <w:rFonts w:ascii="Arial" w:hAnsi="Arial" w:cs="Arial"/>
          <w:sz w:val="28"/>
          <w:szCs w:val="28"/>
        </w:rPr>
        <w:br/>
        <w:t xml:space="preserve">Duolingo is an online Welsh course for beginners to intermediate level. You can access </w:t>
      </w:r>
      <w:r>
        <w:rPr>
          <w:rFonts w:ascii="Arial" w:hAnsi="Arial" w:cs="Arial"/>
          <w:sz w:val="28"/>
          <w:szCs w:val="28"/>
        </w:rPr>
        <w:t>the course</w:t>
      </w:r>
      <w:r w:rsidRPr="00522BAC">
        <w:rPr>
          <w:rFonts w:ascii="Arial" w:hAnsi="Arial" w:cs="Arial"/>
          <w:sz w:val="28"/>
          <w:szCs w:val="28"/>
        </w:rPr>
        <w:t xml:space="preserve"> via the website or through the Duolingo ap.  There </w:t>
      </w:r>
      <w:r>
        <w:rPr>
          <w:rFonts w:ascii="Arial" w:hAnsi="Arial" w:cs="Arial"/>
          <w:sz w:val="28"/>
          <w:szCs w:val="28"/>
        </w:rPr>
        <w:t>is support and occasional</w:t>
      </w:r>
      <w:r w:rsidRPr="00522BAC">
        <w:rPr>
          <w:rFonts w:ascii="Arial" w:hAnsi="Arial" w:cs="Arial"/>
          <w:sz w:val="28"/>
          <w:szCs w:val="28"/>
        </w:rPr>
        <w:t xml:space="preserve"> online lessons</w:t>
      </w:r>
      <w:r>
        <w:rPr>
          <w:rFonts w:ascii="Arial" w:hAnsi="Arial" w:cs="Arial"/>
          <w:sz w:val="28"/>
          <w:szCs w:val="28"/>
        </w:rPr>
        <w:t xml:space="preserve"> </w:t>
      </w:r>
      <w:r w:rsidRPr="00522BAC">
        <w:rPr>
          <w:rFonts w:ascii="Arial" w:hAnsi="Arial" w:cs="Arial"/>
          <w:sz w:val="28"/>
          <w:szCs w:val="28"/>
        </w:rPr>
        <w:t>available for free via the Facebook Dysgu Cymraeg Duolingo group.  It’s possible to register on the course and access it for fr</w:t>
      </w:r>
      <w:r>
        <w:rPr>
          <w:rFonts w:ascii="Arial" w:hAnsi="Arial" w:cs="Arial"/>
          <w:sz w:val="28"/>
          <w:szCs w:val="28"/>
        </w:rPr>
        <w:t>ee</w:t>
      </w:r>
      <w:r w:rsidR="00934A4E">
        <w:rPr>
          <w:rFonts w:ascii="Arial" w:hAnsi="Arial" w:cs="Arial"/>
          <w:sz w:val="28"/>
          <w:szCs w:val="28"/>
        </w:rPr>
        <w:t>.  It costs</w:t>
      </w:r>
      <w:r>
        <w:rPr>
          <w:rFonts w:ascii="Arial" w:hAnsi="Arial" w:cs="Arial"/>
          <w:sz w:val="28"/>
          <w:szCs w:val="28"/>
        </w:rPr>
        <w:t xml:space="preserve"> </w:t>
      </w:r>
      <w:r w:rsidR="00934A4E">
        <w:rPr>
          <w:rFonts w:ascii="Arial" w:hAnsi="Arial" w:cs="Arial"/>
          <w:sz w:val="28"/>
          <w:szCs w:val="28"/>
        </w:rPr>
        <w:t>about £4.99 per</w:t>
      </w:r>
      <w:r>
        <w:rPr>
          <w:rFonts w:ascii="Arial" w:hAnsi="Arial" w:cs="Arial"/>
          <w:sz w:val="28"/>
          <w:szCs w:val="28"/>
        </w:rPr>
        <w:t xml:space="preserve"> month </w:t>
      </w:r>
      <w:r w:rsidR="00934A4E">
        <w:rPr>
          <w:rFonts w:ascii="Arial" w:hAnsi="Arial" w:cs="Arial"/>
          <w:sz w:val="28"/>
          <w:szCs w:val="28"/>
        </w:rPr>
        <w:t xml:space="preserve">for a </w:t>
      </w:r>
      <w:r>
        <w:rPr>
          <w:rFonts w:ascii="Arial" w:hAnsi="Arial" w:cs="Arial"/>
          <w:sz w:val="28"/>
          <w:szCs w:val="28"/>
        </w:rPr>
        <w:t xml:space="preserve">subscription </w:t>
      </w:r>
      <w:r w:rsidR="00934A4E">
        <w:rPr>
          <w:rFonts w:ascii="Arial" w:hAnsi="Arial" w:cs="Arial"/>
          <w:sz w:val="28"/>
          <w:szCs w:val="28"/>
        </w:rPr>
        <w:t>which</w:t>
      </w:r>
      <w:r>
        <w:rPr>
          <w:rFonts w:ascii="Arial" w:hAnsi="Arial" w:cs="Arial"/>
          <w:sz w:val="28"/>
          <w:szCs w:val="28"/>
        </w:rPr>
        <w:t xml:space="preserve"> enables you to use the ap ad free and with unlimited hearts</w:t>
      </w:r>
      <w:r w:rsidRPr="00522BAC">
        <w:rPr>
          <w:rFonts w:ascii="Arial" w:hAnsi="Arial" w:cs="Arial"/>
          <w:sz w:val="28"/>
          <w:szCs w:val="28"/>
        </w:rPr>
        <w:t xml:space="preserve">.  </w:t>
      </w:r>
      <w:r>
        <w:rPr>
          <w:rFonts w:ascii="Arial" w:hAnsi="Arial" w:cs="Arial"/>
          <w:sz w:val="28"/>
          <w:szCs w:val="28"/>
        </w:rPr>
        <w:t>The course</w:t>
      </w:r>
      <w:r w:rsidRPr="00522BAC">
        <w:rPr>
          <w:rFonts w:ascii="Arial" w:hAnsi="Arial" w:cs="Arial"/>
          <w:sz w:val="28"/>
          <w:szCs w:val="28"/>
        </w:rPr>
        <w:t xml:space="preserve"> will begin after the simple registration process is complete. </w:t>
      </w:r>
    </w:p>
    <w:p w14:paraId="096DF41E" w14:textId="77777777" w:rsidR="00524362" w:rsidRPr="00522BAC" w:rsidRDefault="00524362" w:rsidP="00524362">
      <w:pPr>
        <w:pStyle w:val="Default"/>
        <w:rPr>
          <w:rFonts w:ascii="Arial" w:hAnsi="Arial" w:cs="Arial"/>
          <w:sz w:val="28"/>
          <w:szCs w:val="28"/>
        </w:rPr>
      </w:pPr>
      <w:r w:rsidRPr="00522BAC">
        <w:rPr>
          <w:rFonts w:ascii="Arial" w:hAnsi="Arial" w:cs="Arial"/>
          <w:sz w:val="28"/>
          <w:szCs w:val="28"/>
        </w:rPr>
        <w:br/>
        <w:t>For further information</w:t>
      </w:r>
      <w:r>
        <w:rPr>
          <w:rFonts w:ascii="Arial" w:hAnsi="Arial" w:cs="Arial"/>
          <w:sz w:val="28"/>
          <w:szCs w:val="28"/>
        </w:rPr>
        <w:t>,</w:t>
      </w:r>
      <w:r w:rsidRPr="00522BAC">
        <w:rPr>
          <w:rFonts w:ascii="Arial" w:hAnsi="Arial" w:cs="Arial"/>
          <w:sz w:val="28"/>
          <w:szCs w:val="28"/>
        </w:rPr>
        <w:t xml:space="preserve"> visit the website </w:t>
      </w:r>
      <w:hyperlink r:id="rId27" w:history="1">
        <w:r w:rsidRPr="00522BAC">
          <w:rPr>
            <w:rStyle w:val="Hyperlink"/>
            <w:rFonts w:ascii="Arial" w:hAnsi="Arial" w:cs="Arial"/>
            <w:sz w:val="28"/>
            <w:szCs w:val="28"/>
          </w:rPr>
          <w:t>www.duolingo.com/Learn-Welsh-Online</w:t>
        </w:r>
      </w:hyperlink>
      <w:r w:rsidRPr="00522BAC">
        <w:rPr>
          <w:rFonts w:ascii="Arial" w:hAnsi="Arial" w:cs="Arial"/>
          <w:sz w:val="28"/>
          <w:szCs w:val="28"/>
        </w:rPr>
        <w:t xml:space="preserve"> or download the ‘Duolingo App’ in the Android or Apple App Store. </w:t>
      </w:r>
      <w:r>
        <w:rPr>
          <w:rFonts w:ascii="Arial" w:hAnsi="Arial" w:cs="Arial"/>
          <w:sz w:val="28"/>
          <w:szCs w:val="28"/>
        </w:rPr>
        <w:t>Corporate subscriptions are also available.</w:t>
      </w:r>
    </w:p>
    <w:p w14:paraId="5A3AE55C" w14:textId="77777777" w:rsidR="00524362" w:rsidRDefault="00524362" w:rsidP="00524362">
      <w:pPr>
        <w:pStyle w:val="Default"/>
        <w:rPr>
          <w:rFonts w:ascii="Arial" w:hAnsi="Arial" w:cs="Arial"/>
          <w:sz w:val="32"/>
          <w:szCs w:val="32"/>
        </w:rPr>
      </w:pPr>
    </w:p>
    <w:p w14:paraId="207DD8AF" w14:textId="77777777" w:rsidR="00524362" w:rsidRDefault="00524362" w:rsidP="00524362">
      <w:pPr>
        <w:pStyle w:val="Default"/>
        <w:rPr>
          <w:rFonts w:ascii="Arial" w:hAnsi="Arial" w:cs="Arial"/>
          <w:sz w:val="32"/>
          <w:szCs w:val="32"/>
        </w:rPr>
      </w:pPr>
      <w:r>
        <w:rPr>
          <w:rFonts w:ascii="Arial" w:hAnsi="Arial" w:cs="Arial"/>
          <w:noProof/>
          <w:sz w:val="32"/>
          <w:szCs w:val="32"/>
        </w:rPr>
        <w:drawing>
          <wp:inline distT="0" distB="0" distL="0" distR="0" wp14:anchorId="16588DAF" wp14:editId="5E40400C">
            <wp:extent cx="2273935" cy="1713230"/>
            <wp:effectExtent l="0" t="0" r="0" b="1270"/>
            <wp:docPr id="1"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3935" cy="1713230"/>
                    </a:xfrm>
                    <a:prstGeom prst="rect">
                      <a:avLst/>
                    </a:prstGeom>
                    <a:noFill/>
                  </pic:spPr>
                </pic:pic>
              </a:graphicData>
            </a:graphic>
          </wp:inline>
        </w:drawing>
      </w:r>
    </w:p>
    <w:p w14:paraId="16EE7862" w14:textId="77777777" w:rsidR="00524362" w:rsidRDefault="00524362" w:rsidP="00524362">
      <w:pPr>
        <w:pStyle w:val="Default"/>
        <w:rPr>
          <w:rFonts w:ascii="Arial" w:hAnsi="Arial" w:cs="Arial"/>
          <w:sz w:val="32"/>
          <w:szCs w:val="32"/>
        </w:rPr>
      </w:pPr>
    </w:p>
    <w:p w14:paraId="558D1407" w14:textId="77777777" w:rsidR="00524362" w:rsidRDefault="00524362" w:rsidP="00524362">
      <w:pPr>
        <w:pStyle w:val="Default"/>
        <w:rPr>
          <w:rFonts w:ascii="Arial" w:hAnsi="Arial" w:cs="Arial"/>
          <w:sz w:val="32"/>
          <w:szCs w:val="32"/>
        </w:rPr>
      </w:pPr>
    </w:p>
    <w:p w14:paraId="204634E0" w14:textId="77777777" w:rsidR="00524362" w:rsidRDefault="00524362" w:rsidP="00524362">
      <w:pPr>
        <w:pStyle w:val="Default"/>
        <w:rPr>
          <w:rFonts w:ascii="Arial" w:hAnsi="Arial" w:cs="Arial"/>
          <w:sz w:val="32"/>
          <w:szCs w:val="32"/>
        </w:rPr>
      </w:pPr>
    </w:p>
    <w:p w14:paraId="4067312B" w14:textId="77777777" w:rsidR="00524362" w:rsidRDefault="00524362" w:rsidP="00524362">
      <w:pPr>
        <w:pStyle w:val="Default"/>
        <w:rPr>
          <w:rFonts w:ascii="Arial" w:hAnsi="Arial" w:cs="Arial"/>
          <w:sz w:val="32"/>
          <w:szCs w:val="32"/>
        </w:rPr>
      </w:pPr>
    </w:p>
    <w:p w14:paraId="51D61683" w14:textId="77777777" w:rsidR="00524362" w:rsidRDefault="00524362" w:rsidP="00524362">
      <w:pPr>
        <w:pStyle w:val="Default"/>
        <w:rPr>
          <w:rFonts w:ascii="Arial" w:hAnsi="Arial" w:cs="Arial"/>
          <w:sz w:val="32"/>
          <w:szCs w:val="32"/>
        </w:rPr>
      </w:pPr>
    </w:p>
    <w:p w14:paraId="1D2A7BE7" w14:textId="77777777" w:rsidR="00524362" w:rsidRDefault="00524362" w:rsidP="00524362">
      <w:pPr>
        <w:pStyle w:val="Default"/>
        <w:rPr>
          <w:rFonts w:ascii="Arial" w:hAnsi="Arial" w:cs="Arial"/>
          <w:sz w:val="32"/>
          <w:szCs w:val="32"/>
        </w:rPr>
      </w:pPr>
    </w:p>
    <w:p w14:paraId="01E01E5E" w14:textId="77777777" w:rsidR="00524362" w:rsidRDefault="00524362" w:rsidP="00524362">
      <w:pPr>
        <w:pStyle w:val="Default"/>
        <w:rPr>
          <w:rFonts w:ascii="Arial" w:hAnsi="Arial" w:cs="Arial"/>
          <w:sz w:val="32"/>
          <w:szCs w:val="32"/>
        </w:rPr>
      </w:pPr>
    </w:p>
    <w:p w14:paraId="7D85BBBE" w14:textId="77777777" w:rsidR="00E10A5B" w:rsidRDefault="00E10A5B" w:rsidP="000C223E">
      <w:pPr>
        <w:pStyle w:val="Default"/>
        <w:rPr>
          <w:rFonts w:ascii="Arial" w:hAnsi="Arial" w:cs="Arial"/>
          <w:b/>
          <w:sz w:val="32"/>
          <w:szCs w:val="32"/>
          <w:u w:val="single"/>
        </w:rPr>
      </w:pPr>
    </w:p>
    <w:p w14:paraId="6F7047B6" w14:textId="77777777" w:rsidR="00E10A5B" w:rsidRDefault="00E10A5B" w:rsidP="000C223E">
      <w:pPr>
        <w:pStyle w:val="Default"/>
        <w:rPr>
          <w:rFonts w:ascii="Arial" w:hAnsi="Arial" w:cs="Arial"/>
          <w:b/>
          <w:sz w:val="32"/>
          <w:szCs w:val="32"/>
          <w:u w:val="single"/>
        </w:rPr>
      </w:pPr>
    </w:p>
    <w:p w14:paraId="7AFF65A8" w14:textId="0E806A07" w:rsidR="000C223E" w:rsidRPr="000C223E" w:rsidRDefault="00DA5D41" w:rsidP="000C223E">
      <w:pPr>
        <w:pStyle w:val="Default"/>
        <w:rPr>
          <w:rFonts w:ascii="Arial" w:hAnsi="Arial" w:cs="Arial"/>
          <w:b/>
          <w:sz w:val="32"/>
          <w:szCs w:val="32"/>
          <w:u w:val="single"/>
        </w:rPr>
      </w:pPr>
      <w:r>
        <w:rPr>
          <w:rFonts w:ascii="Arial" w:hAnsi="Arial" w:cs="Arial"/>
          <w:b/>
          <w:sz w:val="32"/>
          <w:szCs w:val="32"/>
          <w:u w:val="single"/>
        </w:rPr>
        <w:t>4</w:t>
      </w:r>
      <w:r w:rsidR="000C223E" w:rsidRPr="000C223E">
        <w:rPr>
          <w:rFonts w:ascii="Arial" w:hAnsi="Arial" w:cs="Arial"/>
          <w:b/>
          <w:sz w:val="32"/>
          <w:szCs w:val="32"/>
          <w:u w:val="single"/>
        </w:rPr>
        <w:t>. CONTACT DETAILS</w:t>
      </w:r>
    </w:p>
    <w:p w14:paraId="32EBC908" w14:textId="77777777" w:rsidR="000C223E" w:rsidRPr="000C223E" w:rsidRDefault="000C223E" w:rsidP="000C223E">
      <w:pPr>
        <w:pStyle w:val="Default"/>
        <w:rPr>
          <w:rFonts w:ascii="Arial" w:hAnsi="Arial" w:cs="Arial"/>
          <w:b/>
          <w:sz w:val="32"/>
          <w:szCs w:val="32"/>
        </w:rPr>
      </w:pPr>
      <w:r>
        <w:rPr>
          <w:rFonts w:ascii="Arial" w:hAnsi="Arial" w:cs="Arial"/>
          <w:sz w:val="32"/>
          <w:szCs w:val="32"/>
        </w:rPr>
        <w:br/>
      </w:r>
      <w:r w:rsidRPr="000C223E">
        <w:rPr>
          <w:rFonts w:ascii="Arial" w:hAnsi="Arial" w:cs="Arial"/>
          <w:b/>
          <w:sz w:val="32"/>
          <w:szCs w:val="32"/>
        </w:rPr>
        <w:t xml:space="preserve">Welsh Language Services, Rhondda Cynon Taf Council </w:t>
      </w:r>
    </w:p>
    <w:p w14:paraId="1A8BFA12" w14:textId="77777777" w:rsidR="000C223E" w:rsidRPr="000C223E" w:rsidRDefault="000C223E" w:rsidP="000C223E">
      <w:pPr>
        <w:pStyle w:val="Default"/>
        <w:rPr>
          <w:rFonts w:ascii="Arial" w:hAnsi="Arial" w:cs="Arial"/>
          <w:sz w:val="32"/>
          <w:szCs w:val="32"/>
        </w:rPr>
      </w:pPr>
      <w:hyperlink r:id="rId29" w:history="1">
        <w:r w:rsidRPr="008D784E">
          <w:rPr>
            <w:rStyle w:val="Hyperlink"/>
            <w:rFonts w:ascii="Arial" w:hAnsi="Arial" w:cs="Arial"/>
            <w:sz w:val="32"/>
            <w:szCs w:val="32"/>
          </w:rPr>
          <w:t>welshlanguageofficer@rctcbc.gov.uk</w:t>
        </w:r>
      </w:hyperlink>
      <w:r>
        <w:rPr>
          <w:rFonts w:ascii="Arial" w:hAnsi="Arial" w:cs="Arial"/>
          <w:sz w:val="32"/>
          <w:szCs w:val="32"/>
        </w:rPr>
        <w:t xml:space="preserve"> </w:t>
      </w:r>
      <w:r w:rsidRPr="000C223E">
        <w:rPr>
          <w:rFonts w:ascii="Arial" w:hAnsi="Arial" w:cs="Arial"/>
          <w:sz w:val="32"/>
          <w:szCs w:val="32"/>
        </w:rPr>
        <w:t xml:space="preserve"> </w:t>
      </w:r>
      <w:r w:rsidRPr="000C223E">
        <w:rPr>
          <w:rFonts w:ascii="Arial" w:hAnsi="Arial" w:cs="Arial"/>
          <w:sz w:val="32"/>
          <w:szCs w:val="32"/>
        </w:rPr>
        <w:tab/>
      </w:r>
    </w:p>
    <w:p w14:paraId="070546EE" w14:textId="77777777" w:rsidR="000C223E" w:rsidRPr="000C223E" w:rsidRDefault="000C223E" w:rsidP="000C223E">
      <w:pPr>
        <w:pStyle w:val="Default"/>
        <w:rPr>
          <w:rFonts w:ascii="Arial" w:hAnsi="Arial" w:cs="Arial"/>
          <w:sz w:val="32"/>
          <w:szCs w:val="32"/>
        </w:rPr>
      </w:pPr>
    </w:p>
    <w:p w14:paraId="707EC963" w14:textId="77777777" w:rsidR="000C223E" w:rsidRPr="000C223E" w:rsidRDefault="000C223E" w:rsidP="000C223E">
      <w:pPr>
        <w:pStyle w:val="Default"/>
        <w:rPr>
          <w:rFonts w:ascii="Arial" w:hAnsi="Arial" w:cs="Arial"/>
          <w:b/>
          <w:sz w:val="32"/>
          <w:szCs w:val="32"/>
        </w:rPr>
      </w:pPr>
      <w:r w:rsidRPr="000C223E">
        <w:rPr>
          <w:rFonts w:ascii="Arial" w:hAnsi="Arial" w:cs="Arial"/>
          <w:b/>
          <w:sz w:val="32"/>
          <w:szCs w:val="32"/>
        </w:rPr>
        <w:t>Learn Welsh Glamorgan</w:t>
      </w:r>
    </w:p>
    <w:p w14:paraId="4B00CC42" w14:textId="77777777" w:rsidR="000C223E" w:rsidRPr="000C223E" w:rsidRDefault="000C223E" w:rsidP="000C223E">
      <w:pPr>
        <w:pStyle w:val="Default"/>
        <w:rPr>
          <w:rFonts w:ascii="Arial" w:hAnsi="Arial" w:cs="Arial"/>
          <w:sz w:val="32"/>
          <w:szCs w:val="32"/>
        </w:rPr>
      </w:pPr>
      <w:hyperlink r:id="rId30" w:history="1">
        <w:r w:rsidRPr="008D784E">
          <w:rPr>
            <w:rStyle w:val="Hyperlink"/>
            <w:rFonts w:ascii="Arial" w:hAnsi="Arial" w:cs="Arial"/>
            <w:sz w:val="32"/>
            <w:szCs w:val="32"/>
          </w:rPr>
          <w:t>learnwelsh@southwales.ac.uk</w:t>
        </w:r>
      </w:hyperlink>
      <w:r>
        <w:rPr>
          <w:rFonts w:ascii="Arial" w:hAnsi="Arial" w:cs="Arial"/>
          <w:sz w:val="32"/>
          <w:szCs w:val="32"/>
        </w:rPr>
        <w:t xml:space="preserve"> </w:t>
      </w:r>
    </w:p>
    <w:p w14:paraId="78A8CC07" w14:textId="77777777" w:rsidR="000C223E" w:rsidRPr="000C223E" w:rsidRDefault="000C223E" w:rsidP="000C223E">
      <w:pPr>
        <w:pStyle w:val="Default"/>
        <w:rPr>
          <w:rFonts w:ascii="Arial" w:hAnsi="Arial" w:cs="Arial"/>
          <w:sz w:val="32"/>
          <w:szCs w:val="32"/>
        </w:rPr>
      </w:pPr>
    </w:p>
    <w:p w14:paraId="7EA81064" w14:textId="77777777" w:rsidR="000C223E" w:rsidRPr="000C223E" w:rsidRDefault="000C223E" w:rsidP="000C223E">
      <w:pPr>
        <w:pStyle w:val="Default"/>
        <w:rPr>
          <w:rFonts w:ascii="Arial" w:hAnsi="Arial" w:cs="Arial"/>
          <w:b/>
          <w:sz w:val="32"/>
          <w:szCs w:val="32"/>
        </w:rPr>
      </w:pPr>
      <w:r w:rsidRPr="000C223E">
        <w:rPr>
          <w:rFonts w:ascii="Arial" w:hAnsi="Arial" w:cs="Arial"/>
          <w:b/>
          <w:sz w:val="32"/>
          <w:szCs w:val="32"/>
        </w:rPr>
        <w:t xml:space="preserve">Work Welsh Online Courses </w:t>
      </w:r>
    </w:p>
    <w:p w14:paraId="1089C33E" w14:textId="77777777" w:rsidR="000C223E" w:rsidRPr="000C223E" w:rsidRDefault="000C223E" w:rsidP="000C223E">
      <w:pPr>
        <w:pStyle w:val="Default"/>
        <w:rPr>
          <w:rFonts w:ascii="Arial" w:hAnsi="Arial" w:cs="Arial"/>
          <w:sz w:val="32"/>
          <w:szCs w:val="32"/>
        </w:rPr>
      </w:pPr>
      <w:hyperlink r:id="rId31" w:history="1">
        <w:r w:rsidRPr="008D784E">
          <w:rPr>
            <w:rStyle w:val="Hyperlink"/>
            <w:rFonts w:ascii="Arial" w:hAnsi="Arial" w:cs="Arial"/>
            <w:sz w:val="32"/>
            <w:szCs w:val="32"/>
          </w:rPr>
          <w:t>cymraeggwaith@dysgucymraeg.cymru</w:t>
        </w:r>
      </w:hyperlink>
      <w:r>
        <w:rPr>
          <w:rFonts w:ascii="Arial" w:hAnsi="Arial" w:cs="Arial"/>
          <w:sz w:val="32"/>
          <w:szCs w:val="32"/>
        </w:rPr>
        <w:t xml:space="preserve"> </w:t>
      </w:r>
      <w:r w:rsidRPr="000C223E">
        <w:rPr>
          <w:rFonts w:ascii="Arial" w:hAnsi="Arial" w:cs="Arial"/>
          <w:sz w:val="32"/>
          <w:szCs w:val="32"/>
        </w:rPr>
        <w:t xml:space="preserve"> </w:t>
      </w:r>
    </w:p>
    <w:p w14:paraId="1013DF31" w14:textId="77777777" w:rsidR="000C223E" w:rsidRPr="000C223E" w:rsidRDefault="000C223E" w:rsidP="000C223E">
      <w:pPr>
        <w:pStyle w:val="Default"/>
        <w:rPr>
          <w:rFonts w:ascii="Arial" w:hAnsi="Arial" w:cs="Arial"/>
          <w:sz w:val="32"/>
          <w:szCs w:val="32"/>
        </w:rPr>
      </w:pPr>
    </w:p>
    <w:p w14:paraId="65662115" w14:textId="1F695C27" w:rsidR="000C223E" w:rsidRPr="00F829AE" w:rsidRDefault="000C223E" w:rsidP="000C223E">
      <w:pPr>
        <w:pStyle w:val="Default"/>
        <w:rPr>
          <w:rFonts w:ascii="Arial" w:hAnsi="Arial" w:cs="Arial"/>
          <w:sz w:val="32"/>
          <w:szCs w:val="32"/>
        </w:rPr>
      </w:pPr>
      <w:r w:rsidRPr="000C223E">
        <w:rPr>
          <w:rFonts w:ascii="Arial" w:hAnsi="Arial" w:cs="Arial"/>
          <w:b/>
          <w:sz w:val="32"/>
          <w:szCs w:val="32"/>
        </w:rPr>
        <w:t>Say Something in Welsh</w:t>
      </w:r>
      <w:r w:rsidRPr="000C223E">
        <w:rPr>
          <w:rFonts w:ascii="Arial" w:hAnsi="Arial" w:cs="Arial"/>
          <w:b/>
          <w:sz w:val="32"/>
          <w:szCs w:val="32"/>
        </w:rPr>
        <w:tab/>
      </w:r>
      <w:r>
        <w:rPr>
          <w:rFonts w:ascii="Arial" w:hAnsi="Arial" w:cs="Arial"/>
          <w:sz w:val="32"/>
          <w:szCs w:val="32"/>
        </w:rPr>
        <w:br/>
      </w:r>
      <w:hyperlink r:id="rId32" w:history="1">
        <w:r w:rsidRPr="008D784E">
          <w:rPr>
            <w:rStyle w:val="Hyperlink"/>
            <w:rFonts w:ascii="Arial" w:hAnsi="Arial" w:cs="Arial"/>
            <w:sz w:val="32"/>
            <w:szCs w:val="32"/>
          </w:rPr>
          <w:t>iestyn@saysomethinginwelsh.com</w:t>
        </w:r>
      </w:hyperlink>
      <w:r w:rsidR="00DA5D41">
        <w:rPr>
          <w:rStyle w:val="Hyperlink"/>
          <w:rFonts w:ascii="Arial" w:hAnsi="Arial" w:cs="Arial"/>
          <w:sz w:val="32"/>
          <w:szCs w:val="32"/>
        </w:rPr>
        <w:t xml:space="preserve"> </w:t>
      </w:r>
      <w:r>
        <w:rPr>
          <w:rFonts w:ascii="Arial" w:hAnsi="Arial" w:cs="Arial"/>
          <w:sz w:val="32"/>
          <w:szCs w:val="32"/>
        </w:rPr>
        <w:t xml:space="preserve"> </w:t>
      </w:r>
      <w:r w:rsidRPr="000C223E">
        <w:rPr>
          <w:rFonts w:ascii="Arial" w:hAnsi="Arial" w:cs="Arial"/>
          <w:sz w:val="32"/>
          <w:szCs w:val="32"/>
        </w:rPr>
        <w:cr/>
      </w:r>
      <w:r>
        <w:rPr>
          <w:rFonts w:ascii="Arial" w:hAnsi="Arial" w:cs="Arial"/>
          <w:sz w:val="32"/>
          <w:szCs w:val="32"/>
        </w:rPr>
        <w:br/>
      </w:r>
      <w:r w:rsidRPr="000C223E">
        <w:rPr>
          <w:rFonts w:ascii="Arial" w:hAnsi="Arial" w:cs="Arial"/>
          <w:b/>
          <w:sz w:val="32"/>
          <w:szCs w:val="32"/>
        </w:rPr>
        <w:t>Duolingo</w:t>
      </w:r>
      <w:r>
        <w:rPr>
          <w:rFonts w:ascii="Arial" w:hAnsi="Arial" w:cs="Arial"/>
          <w:sz w:val="32"/>
          <w:szCs w:val="32"/>
        </w:rPr>
        <w:t xml:space="preserve"> </w:t>
      </w:r>
      <w:r>
        <w:rPr>
          <w:rFonts w:ascii="Arial" w:hAnsi="Arial" w:cs="Arial"/>
          <w:sz w:val="32"/>
          <w:szCs w:val="32"/>
        </w:rPr>
        <w:br/>
      </w:r>
      <w:hyperlink r:id="rId33" w:history="1">
        <w:r w:rsidR="003630E1" w:rsidRPr="003630E1">
          <w:rPr>
            <w:rStyle w:val="Hyperlink"/>
            <w:rFonts w:ascii="Arial" w:hAnsi="Arial" w:cs="Arial"/>
            <w:sz w:val="32"/>
            <w:szCs w:val="32"/>
          </w:rPr>
          <w:t>www.duolingo.com/enroll/cy/en/Learn-Welsh</w:t>
        </w:r>
      </w:hyperlink>
    </w:p>
    <w:sectPr w:rsidR="000C223E" w:rsidRPr="00F829AE" w:rsidSect="002F3254">
      <w:footerReference w:type="default" r:id="rId3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CA1F" w14:textId="77777777" w:rsidR="00362074" w:rsidRDefault="00362074" w:rsidP="00CA55D7">
      <w:pPr>
        <w:spacing w:after="0" w:line="240" w:lineRule="auto"/>
      </w:pPr>
      <w:r>
        <w:separator/>
      </w:r>
    </w:p>
  </w:endnote>
  <w:endnote w:type="continuationSeparator" w:id="0">
    <w:p w14:paraId="47E21E22" w14:textId="77777777" w:rsidR="00362074" w:rsidRDefault="00362074" w:rsidP="00CA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E02B" w14:textId="77777777" w:rsidR="00362074" w:rsidRDefault="00362074" w:rsidP="002702B8">
    <w:pPr>
      <w:pStyle w:val="Footer"/>
      <w:jc w:val="right"/>
    </w:pPr>
    <w:hyperlink w:anchor="ContentsPage" w:history="1">
      <w:r w:rsidRPr="002702B8">
        <w:rPr>
          <w:rStyle w:val="Hyperlink"/>
        </w:rPr>
        <w:t>Contents Page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0B02" w14:textId="77777777" w:rsidR="00362074" w:rsidRDefault="00362074" w:rsidP="00CA55D7">
      <w:pPr>
        <w:spacing w:after="0" w:line="240" w:lineRule="auto"/>
      </w:pPr>
      <w:r>
        <w:separator/>
      </w:r>
    </w:p>
  </w:footnote>
  <w:footnote w:type="continuationSeparator" w:id="0">
    <w:p w14:paraId="60AA9DE1" w14:textId="77777777" w:rsidR="00362074" w:rsidRDefault="00362074" w:rsidP="00CA5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21C2"/>
    <w:multiLevelType w:val="multilevel"/>
    <w:tmpl w:val="9C8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4067F"/>
    <w:multiLevelType w:val="hybridMultilevel"/>
    <w:tmpl w:val="ABDA6F5A"/>
    <w:lvl w:ilvl="0" w:tplc="3462066A">
      <w:numFmt w:val="bullet"/>
      <w:lvlText w:val=""/>
      <w:lvlJc w:val="left"/>
      <w:pPr>
        <w:ind w:left="441" w:hanging="284"/>
      </w:pPr>
      <w:rPr>
        <w:rFonts w:ascii="Symbol" w:eastAsia="Symbol" w:hAnsi="Symbol" w:cs="Symbol" w:hint="default"/>
        <w:w w:val="100"/>
        <w:sz w:val="28"/>
        <w:szCs w:val="28"/>
        <w:lang w:val="en-GB" w:eastAsia="en-GB" w:bidi="en-GB"/>
      </w:rPr>
    </w:lvl>
    <w:lvl w:ilvl="1" w:tplc="943E9D5E">
      <w:numFmt w:val="bullet"/>
      <w:lvlText w:val="•"/>
      <w:lvlJc w:val="left"/>
      <w:pPr>
        <w:ind w:left="1966" w:hanging="284"/>
      </w:pPr>
      <w:rPr>
        <w:lang w:val="en-GB" w:eastAsia="en-GB" w:bidi="en-GB"/>
      </w:rPr>
    </w:lvl>
    <w:lvl w:ilvl="2" w:tplc="A3F69EF2">
      <w:numFmt w:val="bullet"/>
      <w:lvlText w:val="•"/>
      <w:lvlJc w:val="left"/>
      <w:pPr>
        <w:ind w:left="3492" w:hanging="284"/>
      </w:pPr>
      <w:rPr>
        <w:lang w:val="en-GB" w:eastAsia="en-GB" w:bidi="en-GB"/>
      </w:rPr>
    </w:lvl>
    <w:lvl w:ilvl="3" w:tplc="447CBBC6">
      <w:numFmt w:val="bullet"/>
      <w:lvlText w:val="•"/>
      <w:lvlJc w:val="left"/>
      <w:pPr>
        <w:ind w:left="5018" w:hanging="284"/>
      </w:pPr>
      <w:rPr>
        <w:lang w:val="en-GB" w:eastAsia="en-GB" w:bidi="en-GB"/>
      </w:rPr>
    </w:lvl>
    <w:lvl w:ilvl="4" w:tplc="536472E0">
      <w:numFmt w:val="bullet"/>
      <w:lvlText w:val="•"/>
      <w:lvlJc w:val="left"/>
      <w:pPr>
        <w:ind w:left="6544" w:hanging="284"/>
      </w:pPr>
      <w:rPr>
        <w:lang w:val="en-GB" w:eastAsia="en-GB" w:bidi="en-GB"/>
      </w:rPr>
    </w:lvl>
    <w:lvl w:ilvl="5" w:tplc="5E2A00CC">
      <w:numFmt w:val="bullet"/>
      <w:lvlText w:val="•"/>
      <w:lvlJc w:val="left"/>
      <w:pPr>
        <w:ind w:left="8070" w:hanging="284"/>
      </w:pPr>
      <w:rPr>
        <w:lang w:val="en-GB" w:eastAsia="en-GB" w:bidi="en-GB"/>
      </w:rPr>
    </w:lvl>
    <w:lvl w:ilvl="6" w:tplc="D44E38CA">
      <w:numFmt w:val="bullet"/>
      <w:lvlText w:val="•"/>
      <w:lvlJc w:val="left"/>
      <w:pPr>
        <w:ind w:left="9596" w:hanging="284"/>
      </w:pPr>
      <w:rPr>
        <w:lang w:val="en-GB" w:eastAsia="en-GB" w:bidi="en-GB"/>
      </w:rPr>
    </w:lvl>
    <w:lvl w:ilvl="7" w:tplc="20EEAA5A">
      <w:numFmt w:val="bullet"/>
      <w:lvlText w:val="•"/>
      <w:lvlJc w:val="left"/>
      <w:pPr>
        <w:ind w:left="11122" w:hanging="284"/>
      </w:pPr>
      <w:rPr>
        <w:lang w:val="en-GB" w:eastAsia="en-GB" w:bidi="en-GB"/>
      </w:rPr>
    </w:lvl>
    <w:lvl w:ilvl="8" w:tplc="F1ECACC4">
      <w:numFmt w:val="bullet"/>
      <w:lvlText w:val="•"/>
      <w:lvlJc w:val="left"/>
      <w:pPr>
        <w:ind w:left="12648" w:hanging="284"/>
      </w:pPr>
      <w:rPr>
        <w:lang w:val="en-GB" w:eastAsia="en-GB" w:bidi="en-GB"/>
      </w:rPr>
    </w:lvl>
  </w:abstractNum>
  <w:abstractNum w:abstractNumId="2" w15:restartNumberingAfterBreak="0">
    <w:nsid w:val="2BF4774B"/>
    <w:multiLevelType w:val="hybridMultilevel"/>
    <w:tmpl w:val="936868EA"/>
    <w:lvl w:ilvl="0" w:tplc="A0A0A2A2">
      <w:start w:val="1"/>
      <w:numFmt w:val="decimal"/>
      <w:lvlText w:val="%1."/>
      <w:lvlJc w:val="left"/>
      <w:pPr>
        <w:ind w:left="518" w:hanging="360"/>
      </w:pPr>
      <w:rPr>
        <w:rFonts w:hint="default"/>
        <w:u w:val="thick"/>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num w:numId="1" w16cid:durableId="1673558012">
    <w:abstractNumId w:val="1"/>
  </w:num>
  <w:num w:numId="2" w16cid:durableId="1345979490">
    <w:abstractNumId w:val="2"/>
  </w:num>
  <w:num w:numId="3" w16cid:durableId="1883208211">
    <w:abstractNumId w:val="1"/>
  </w:num>
  <w:num w:numId="4" w16cid:durableId="87373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AA"/>
    <w:rsid w:val="0003578F"/>
    <w:rsid w:val="000371AF"/>
    <w:rsid w:val="0006296D"/>
    <w:rsid w:val="00082533"/>
    <w:rsid w:val="000838E0"/>
    <w:rsid w:val="000B5D70"/>
    <w:rsid w:val="000C223E"/>
    <w:rsid w:val="000D7651"/>
    <w:rsid w:val="000F1B32"/>
    <w:rsid w:val="00165828"/>
    <w:rsid w:val="00172E17"/>
    <w:rsid w:val="001A68C0"/>
    <w:rsid w:val="001B356A"/>
    <w:rsid w:val="001E7414"/>
    <w:rsid w:val="001F1D76"/>
    <w:rsid w:val="00202BF7"/>
    <w:rsid w:val="002113FD"/>
    <w:rsid w:val="00226464"/>
    <w:rsid w:val="002341AF"/>
    <w:rsid w:val="002420C7"/>
    <w:rsid w:val="00252941"/>
    <w:rsid w:val="002702B8"/>
    <w:rsid w:val="00271F28"/>
    <w:rsid w:val="002A1DAF"/>
    <w:rsid w:val="002C4D54"/>
    <w:rsid w:val="002C694D"/>
    <w:rsid w:val="002F3254"/>
    <w:rsid w:val="002F797E"/>
    <w:rsid w:val="00333CC2"/>
    <w:rsid w:val="003507D2"/>
    <w:rsid w:val="0035575C"/>
    <w:rsid w:val="00356E4B"/>
    <w:rsid w:val="00362074"/>
    <w:rsid w:val="00362C80"/>
    <w:rsid w:val="003630E1"/>
    <w:rsid w:val="00370F2C"/>
    <w:rsid w:val="003817D2"/>
    <w:rsid w:val="003C2C7A"/>
    <w:rsid w:val="003E07F8"/>
    <w:rsid w:val="003E1163"/>
    <w:rsid w:val="00442E72"/>
    <w:rsid w:val="004817E9"/>
    <w:rsid w:val="004D49C0"/>
    <w:rsid w:val="004E2C9E"/>
    <w:rsid w:val="00522BAC"/>
    <w:rsid w:val="00524362"/>
    <w:rsid w:val="00543680"/>
    <w:rsid w:val="00562923"/>
    <w:rsid w:val="0057212B"/>
    <w:rsid w:val="0058646B"/>
    <w:rsid w:val="00592751"/>
    <w:rsid w:val="005968FE"/>
    <w:rsid w:val="005C1573"/>
    <w:rsid w:val="005D612A"/>
    <w:rsid w:val="005F55A4"/>
    <w:rsid w:val="006670BE"/>
    <w:rsid w:val="00686FB7"/>
    <w:rsid w:val="006C462E"/>
    <w:rsid w:val="006D071D"/>
    <w:rsid w:val="006E6976"/>
    <w:rsid w:val="006F45A2"/>
    <w:rsid w:val="006F5367"/>
    <w:rsid w:val="00720ADB"/>
    <w:rsid w:val="00723DA8"/>
    <w:rsid w:val="0072563D"/>
    <w:rsid w:val="00736A11"/>
    <w:rsid w:val="00742086"/>
    <w:rsid w:val="00754A78"/>
    <w:rsid w:val="0077463B"/>
    <w:rsid w:val="0077700B"/>
    <w:rsid w:val="00781C87"/>
    <w:rsid w:val="007A1413"/>
    <w:rsid w:val="007A5760"/>
    <w:rsid w:val="007D3A88"/>
    <w:rsid w:val="007E5028"/>
    <w:rsid w:val="007F0244"/>
    <w:rsid w:val="008217D4"/>
    <w:rsid w:val="00832D70"/>
    <w:rsid w:val="00843936"/>
    <w:rsid w:val="00856A8C"/>
    <w:rsid w:val="00882D7E"/>
    <w:rsid w:val="008D146C"/>
    <w:rsid w:val="008D506B"/>
    <w:rsid w:val="0090505C"/>
    <w:rsid w:val="00914C38"/>
    <w:rsid w:val="00920A89"/>
    <w:rsid w:val="009214AA"/>
    <w:rsid w:val="00932B3B"/>
    <w:rsid w:val="00934A4E"/>
    <w:rsid w:val="00934B42"/>
    <w:rsid w:val="00947A40"/>
    <w:rsid w:val="00955C0F"/>
    <w:rsid w:val="00966F77"/>
    <w:rsid w:val="00986022"/>
    <w:rsid w:val="0099102E"/>
    <w:rsid w:val="009C2A85"/>
    <w:rsid w:val="009E4CC6"/>
    <w:rsid w:val="00A179FC"/>
    <w:rsid w:val="00A3119C"/>
    <w:rsid w:val="00A428B9"/>
    <w:rsid w:val="00A53056"/>
    <w:rsid w:val="00A65D98"/>
    <w:rsid w:val="00A75091"/>
    <w:rsid w:val="00A91691"/>
    <w:rsid w:val="00AA2B96"/>
    <w:rsid w:val="00AD5DFD"/>
    <w:rsid w:val="00AE2715"/>
    <w:rsid w:val="00B124DE"/>
    <w:rsid w:val="00B169C1"/>
    <w:rsid w:val="00B773DB"/>
    <w:rsid w:val="00B8692E"/>
    <w:rsid w:val="00B900B0"/>
    <w:rsid w:val="00B904B9"/>
    <w:rsid w:val="00B932B9"/>
    <w:rsid w:val="00B9454C"/>
    <w:rsid w:val="00BA00EC"/>
    <w:rsid w:val="00BA59BE"/>
    <w:rsid w:val="00BA6541"/>
    <w:rsid w:val="00BE5C97"/>
    <w:rsid w:val="00BF0260"/>
    <w:rsid w:val="00BF0347"/>
    <w:rsid w:val="00BF2243"/>
    <w:rsid w:val="00C04F40"/>
    <w:rsid w:val="00C20425"/>
    <w:rsid w:val="00C275E8"/>
    <w:rsid w:val="00C506A2"/>
    <w:rsid w:val="00C529BA"/>
    <w:rsid w:val="00C5482F"/>
    <w:rsid w:val="00C8616C"/>
    <w:rsid w:val="00C963AC"/>
    <w:rsid w:val="00CA55D7"/>
    <w:rsid w:val="00CC2F56"/>
    <w:rsid w:val="00CD5346"/>
    <w:rsid w:val="00CE307A"/>
    <w:rsid w:val="00CE36BD"/>
    <w:rsid w:val="00CE4D09"/>
    <w:rsid w:val="00D3759D"/>
    <w:rsid w:val="00D475C7"/>
    <w:rsid w:val="00D523ED"/>
    <w:rsid w:val="00D6674E"/>
    <w:rsid w:val="00D82DBA"/>
    <w:rsid w:val="00D8521C"/>
    <w:rsid w:val="00D85828"/>
    <w:rsid w:val="00D93933"/>
    <w:rsid w:val="00DA5D41"/>
    <w:rsid w:val="00DC16C4"/>
    <w:rsid w:val="00DD45C1"/>
    <w:rsid w:val="00E037DE"/>
    <w:rsid w:val="00E046F8"/>
    <w:rsid w:val="00E10A5B"/>
    <w:rsid w:val="00E12742"/>
    <w:rsid w:val="00E14007"/>
    <w:rsid w:val="00E36506"/>
    <w:rsid w:val="00E55223"/>
    <w:rsid w:val="00E65BF5"/>
    <w:rsid w:val="00E91B8F"/>
    <w:rsid w:val="00E93D7E"/>
    <w:rsid w:val="00EC10F4"/>
    <w:rsid w:val="00ED6A83"/>
    <w:rsid w:val="00F40332"/>
    <w:rsid w:val="00F4425E"/>
    <w:rsid w:val="00F51C5B"/>
    <w:rsid w:val="00F651CA"/>
    <w:rsid w:val="00F66077"/>
    <w:rsid w:val="00F73147"/>
    <w:rsid w:val="00F829AE"/>
    <w:rsid w:val="00F86ADB"/>
    <w:rsid w:val="00FA2FD4"/>
    <w:rsid w:val="00FB4FE2"/>
    <w:rsid w:val="00FF7743"/>
    <w:rsid w:val="00FF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987730"/>
  <w15:docId w15:val="{F886AFE9-890E-4F07-B912-9B03F87F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4D"/>
  </w:style>
  <w:style w:type="paragraph" w:styleId="Heading1">
    <w:name w:val="heading 1"/>
    <w:basedOn w:val="Normal"/>
    <w:link w:val="Heading1Char"/>
    <w:uiPriority w:val="1"/>
    <w:qFormat/>
    <w:rsid w:val="009214AA"/>
    <w:pPr>
      <w:autoSpaceDE w:val="0"/>
      <w:autoSpaceDN w:val="0"/>
      <w:spacing w:after="0" w:line="240" w:lineRule="auto"/>
      <w:ind w:left="158"/>
      <w:outlineLvl w:val="0"/>
    </w:pPr>
    <w:rPr>
      <w:rFonts w:cs="Arial"/>
      <w:b/>
      <w:bCs/>
      <w:kern w:val="36"/>
      <w:sz w:val="32"/>
      <w:szCs w:val="32"/>
      <w:u w:val="single"/>
      <w:lang w:eastAsia="en-GB"/>
    </w:rPr>
  </w:style>
  <w:style w:type="paragraph" w:styleId="Heading2">
    <w:name w:val="heading 2"/>
    <w:basedOn w:val="Normal"/>
    <w:link w:val="Heading2Char"/>
    <w:uiPriority w:val="9"/>
    <w:semiHidden/>
    <w:unhideWhenUsed/>
    <w:qFormat/>
    <w:rsid w:val="009214AA"/>
    <w:pPr>
      <w:keepNext/>
      <w:spacing w:before="40" w:after="0" w:line="240" w:lineRule="auto"/>
      <w:outlineLvl w:val="1"/>
    </w:pPr>
    <w:rPr>
      <w:rFonts w:ascii="Calibri Light"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4AA"/>
    <w:pPr>
      <w:widowControl w:val="0"/>
      <w:autoSpaceDE w:val="0"/>
      <w:autoSpaceDN w:val="0"/>
      <w:spacing w:after="0" w:line="240" w:lineRule="auto"/>
    </w:pPr>
    <w:rPr>
      <w:rFonts w:eastAsia="Arial" w:cs="Arial"/>
      <w:sz w:val="28"/>
      <w:szCs w:val="28"/>
      <w:lang w:eastAsia="en-GB" w:bidi="en-GB"/>
    </w:rPr>
  </w:style>
  <w:style w:type="character" w:customStyle="1" w:styleId="BodyTextChar">
    <w:name w:val="Body Text Char"/>
    <w:basedOn w:val="DefaultParagraphFont"/>
    <w:link w:val="BodyText"/>
    <w:uiPriority w:val="1"/>
    <w:rsid w:val="009214AA"/>
    <w:rPr>
      <w:rFonts w:eastAsia="Arial" w:cs="Arial"/>
      <w:sz w:val="28"/>
      <w:szCs w:val="28"/>
      <w:lang w:eastAsia="en-GB" w:bidi="en-GB"/>
    </w:rPr>
  </w:style>
  <w:style w:type="character" w:customStyle="1" w:styleId="Heading1Char">
    <w:name w:val="Heading 1 Char"/>
    <w:basedOn w:val="DefaultParagraphFont"/>
    <w:link w:val="Heading1"/>
    <w:uiPriority w:val="1"/>
    <w:rsid w:val="009214AA"/>
    <w:rPr>
      <w:rFonts w:cs="Arial"/>
      <w:b/>
      <w:bCs/>
      <w:kern w:val="36"/>
      <w:sz w:val="32"/>
      <w:szCs w:val="32"/>
      <w:u w:val="single"/>
      <w:lang w:eastAsia="en-GB"/>
    </w:rPr>
  </w:style>
  <w:style w:type="character" w:customStyle="1" w:styleId="Heading2Char">
    <w:name w:val="Heading 2 Char"/>
    <w:basedOn w:val="DefaultParagraphFont"/>
    <w:link w:val="Heading2"/>
    <w:uiPriority w:val="9"/>
    <w:semiHidden/>
    <w:rsid w:val="009214AA"/>
    <w:rPr>
      <w:rFonts w:ascii="Calibri Light" w:hAnsi="Calibri Light" w:cs="Calibri Light"/>
      <w:color w:val="2E74B5"/>
      <w:sz w:val="26"/>
      <w:szCs w:val="26"/>
    </w:rPr>
  </w:style>
  <w:style w:type="character" w:styleId="Hyperlink">
    <w:name w:val="Hyperlink"/>
    <w:basedOn w:val="DefaultParagraphFont"/>
    <w:uiPriority w:val="99"/>
    <w:unhideWhenUsed/>
    <w:rsid w:val="009214AA"/>
    <w:rPr>
      <w:color w:val="0563C1"/>
      <w:u w:val="single"/>
    </w:rPr>
  </w:style>
  <w:style w:type="paragraph" w:styleId="ListParagraph">
    <w:name w:val="List Paragraph"/>
    <w:basedOn w:val="Normal"/>
    <w:uiPriority w:val="1"/>
    <w:qFormat/>
    <w:rsid w:val="009214AA"/>
    <w:pPr>
      <w:autoSpaceDE w:val="0"/>
      <w:autoSpaceDN w:val="0"/>
      <w:spacing w:before="195" w:after="0" w:line="240" w:lineRule="auto"/>
      <w:ind w:left="441" w:hanging="283"/>
    </w:pPr>
    <w:rPr>
      <w:rFonts w:cs="Arial"/>
      <w:sz w:val="22"/>
      <w:lang w:eastAsia="en-GB"/>
    </w:rPr>
  </w:style>
  <w:style w:type="paragraph" w:customStyle="1" w:styleId="TableParagraph">
    <w:name w:val="Table Paragraph"/>
    <w:basedOn w:val="Normal"/>
    <w:uiPriority w:val="1"/>
    <w:qFormat/>
    <w:rsid w:val="009214AA"/>
    <w:pPr>
      <w:autoSpaceDE w:val="0"/>
      <w:autoSpaceDN w:val="0"/>
      <w:spacing w:before="15" w:after="0" w:line="296" w:lineRule="exact"/>
      <w:ind w:left="107"/>
      <w:jc w:val="center"/>
    </w:pPr>
    <w:rPr>
      <w:rFonts w:cs="Arial"/>
      <w:sz w:val="22"/>
      <w:lang w:eastAsia="en-GB"/>
    </w:rPr>
  </w:style>
  <w:style w:type="paragraph" w:customStyle="1" w:styleId="Default">
    <w:name w:val="Default"/>
    <w:rsid w:val="00D475C7"/>
    <w:pPr>
      <w:autoSpaceDE w:val="0"/>
      <w:autoSpaceDN w:val="0"/>
      <w:adjustRightInd w:val="0"/>
      <w:spacing w:after="0" w:line="240" w:lineRule="auto"/>
    </w:pPr>
    <w:rPr>
      <w:rFonts w:ascii="Calibri" w:hAnsi="Calibri" w:cs="Calibri"/>
      <w:color w:val="000000"/>
      <w:szCs w:val="24"/>
    </w:rPr>
  </w:style>
  <w:style w:type="table" w:styleId="TableGrid">
    <w:name w:val="Table Grid"/>
    <w:basedOn w:val="TableNormal"/>
    <w:uiPriority w:val="39"/>
    <w:rsid w:val="00D4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B8F"/>
    <w:rPr>
      <w:rFonts w:ascii="Segoe UI" w:hAnsi="Segoe UI" w:cs="Segoe UI"/>
      <w:sz w:val="18"/>
      <w:szCs w:val="18"/>
    </w:rPr>
  </w:style>
  <w:style w:type="paragraph" w:styleId="Header">
    <w:name w:val="header"/>
    <w:basedOn w:val="Normal"/>
    <w:link w:val="HeaderChar"/>
    <w:uiPriority w:val="99"/>
    <w:unhideWhenUsed/>
    <w:rsid w:val="00CA5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5D7"/>
  </w:style>
  <w:style w:type="paragraph" w:styleId="Footer">
    <w:name w:val="footer"/>
    <w:basedOn w:val="Normal"/>
    <w:link w:val="FooterChar"/>
    <w:uiPriority w:val="99"/>
    <w:unhideWhenUsed/>
    <w:rsid w:val="00CA5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5D7"/>
  </w:style>
  <w:style w:type="character" w:styleId="CommentReference">
    <w:name w:val="annotation reference"/>
    <w:basedOn w:val="DefaultParagraphFont"/>
    <w:uiPriority w:val="99"/>
    <w:semiHidden/>
    <w:unhideWhenUsed/>
    <w:rsid w:val="00CA55D7"/>
    <w:rPr>
      <w:sz w:val="16"/>
      <w:szCs w:val="16"/>
    </w:rPr>
  </w:style>
  <w:style w:type="paragraph" w:styleId="CommentText">
    <w:name w:val="annotation text"/>
    <w:basedOn w:val="Normal"/>
    <w:link w:val="CommentTextChar"/>
    <w:uiPriority w:val="99"/>
    <w:semiHidden/>
    <w:unhideWhenUsed/>
    <w:rsid w:val="00CA55D7"/>
    <w:pPr>
      <w:spacing w:line="240" w:lineRule="auto"/>
    </w:pPr>
    <w:rPr>
      <w:sz w:val="20"/>
      <w:szCs w:val="20"/>
    </w:rPr>
  </w:style>
  <w:style w:type="character" w:customStyle="1" w:styleId="CommentTextChar">
    <w:name w:val="Comment Text Char"/>
    <w:basedOn w:val="DefaultParagraphFont"/>
    <w:link w:val="CommentText"/>
    <w:uiPriority w:val="99"/>
    <w:semiHidden/>
    <w:rsid w:val="00CA55D7"/>
    <w:rPr>
      <w:sz w:val="20"/>
      <w:szCs w:val="20"/>
    </w:rPr>
  </w:style>
  <w:style w:type="paragraph" w:styleId="CommentSubject">
    <w:name w:val="annotation subject"/>
    <w:basedOn w:val="CommentText"/>
    <w:next w:val="CommentText"/>
    <w:link w:val="CommentSubjectChar"/>
    <w:uiPriority w:val="99"/>
    <w:semiHidden/>
    <w:unhideWhenUsed/>
    <w:rsid w:val="00CA55D7"/>
    <w:rPr>
      <w:b/>
      <w:bCs/>
    </w:rPr>
  </w:style>
  <w:style w:type="character" w:customStyle="1" w:styleId="CommentSubjectChar">
    <w:name w:val="Comment Subject Char"/>
    <w:basedOn w:val="CommentTextChar"/>
    <w:link w:val="CommentSubject"/>
    <w:uiPriority w:val="99"/>
    <w:semiHidden/>
    <w:rsid w:val="00CA55D7"/>
    <w:rPr>
      <w:b/>
      <w:bCs/>
      <w:sz w:val="20"/>
      <w:szCs w:val="20"/>
    </w:rPr>
  </w:style>
  <w:style w:type="character" w:styleId="FollowedHyperlink">
    <w:name w:val="FollowedHyperlink"/>
    <w:basedOn w:val="DefaultParagraphFont"/>
    <w:uiPriority w:val="99"/>
    <w:semiHidden/>
    <w:unhideWhenUsed/>
    <w:rsid w:val="002702B8"/>
    <w:rPr>
      <w:color w:val="954F72" w:themeColor="followedHyperlink"/>
      <w:u w:val="single"/>
    </w:rPr>
  </w:style>
  <w:style w:type="paragraph" w:customStyle="1" w:styleId="m394997564764497103default">
    <w:name w:val="m_394997564764497103default"/>
    <w:basedOn w:val="Normal"/>
    <w:rsid w:val="00F4425E"/>
    <w:pPr>
      <w:spacing w:before="100" w:beforeAutospacing="1" w:after="100" w:afterAutospacing="1" w:line="240" w:lineRule="auto"/>
    </w:pPr>
    <w:rPr>
      <w:rFonts w:ascii="Calibri" w:hAnsi="Calibri" w:cs="Calibri"/>
      <w:sz w:val="22"/>
      <w:lang w:eastAsia="en-GB"/>
    </w:rPr>
  </w:style>
  <w:style w:type="paragraph" w:customStyle="1" w:styleId="m394997564764497103tableparagraph">
    <w:name w:val="m_394997564764497103tableparagraph"/>
    <w:basedOn w:val="Normal"/>
    <w:rsid w:val="00F4425E"/>
    <w:pPr>
      <w:spacing w:before="100" w:beforeAutospacing="1" w:after="100" w:afterAutospacing="1" w:line="240" w:lineRule="auto"/>
    </w:pPr>
    <w:rPr>
      <w:rFonts w:ascii="Calibri" w:hAnsi="Calibri" w:cs="Calibri"/>
      <w:sz w:val="22"/>
      <w:lang w:eastAsia="en-GB"/>
    </w:rPr>
  </w:style>
  <w:style w:type="paragraph" w:styleId="Revision">
    <w:name w:val="Revision"/>
    <w:hidden/>
    <w:uiPriority w:val="99"/>
    <w:semiHidden/>
    <w:rsid w:val="00CE307A"/>
    <w:pPr>
      <w:spacing w:after="0" w:line="240" w:lineRule="auto"/>
    </w:pPr>
  </w:style>
  <w:style w:type="character" w:styleId="UnresolvedMention">
    <w:name w:val="Unresolved Mention"/>
    <w:basedOn w:val="DefaultParagraphFont"/>
    <w:uiPriority w:val="99"/>
    <w:semiHidden/>
    <w:unhideWhenUsed/>
    <w:rsid w:val="00083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9812">
      <w:bodyDiv w:val="1"/>
      <w:marLeft w:val="0"/>
      <w:marRight w:val="0"/>
      <w:marTop w:val="0"/>
      <w:marBottom w:val="0"/>
      <w:divBdr>
        <w:top w:val="none" w:sz="0" w:space="0" w:color="auto"/>
        <w:left w:val="none" w:sz="0" w:space="0" w:color="auto"/>
        <w:bottom w:val="none" w:sz="0" w:space="0" w:color="auto"/>
        <w:right w:val="none" w:sz="0" w:space="0" w:color="auto"/>
      </w:divBdr>
    </w:div>
    <w:div w:id="493029232">
      <w:bodyDiv w:val="1"/>
      <w:marLeft w:val="0"/>
      <w:marRight w:val="0"/>
      <w:marTop w:val="0"/>
      <w:marBottom w:val="0"/>
      <w:divBdr>
        <w:top w:val="none" w:sz="0" w:space="0" w:color="auto"/>
        <w:left w:val="none" w:sz="0" w:space="0" w:color="auto"/>
        <w:bottom w:val="none" w:sz="0" w:space="0" w:color="auto"/>
        <w:right w:val="none" w:sz="0" w:space="0" w:color="auto"/>
      </w:divBdr>
    </w:div>
    <w:div w:id="526718080">
      <w:bodyDiv w:val="1"/>
      <w:marLeft w:val="0"/>
      <w:marRight w:val="0"/>
      <w:marTop w:val="0"/>
      <w:marBottom w:val="0"/>
      <w:divBdr>
        <w:top w:val="none" w:sz="0" w:space="0" w:color="auto"/>
        <w:left w:val="none" w:sz="0" w:space="0" w:color="auto"/>
        <w:bottom w:val="none" w:sz="0" w:space="0" w:color="auto"/>
        <w:right w:val="none" w:sz="0" w:space="0" w:color="auto"/>
      </w:divBdr>
    </w:div>
    <w:div w:id="805314421">
      <w:bodyDiv w:val="1"/>
      <w:marLeft w:val="0"/>
      <w:marRight w:val="0"/>
      <w:marTop w:val="0"/>
      <w:marBottom w:val="0"/>
      <w:divBdr>
        <w:top w:val="none" w:sz="0" w:space="0" w:color="auto"/>
        <w:left w:val="none" w:sz="0" w:space="0" w:color="auto"/>
        <w:bottom w:val="none" w:sz="0" w:space="0" w:color="auto"/>
        <w:right w:val="none" w:sz="0" w:space="0" w:color="auto"/>
      </w:divBdr>
    </w:div>
    <w:div w:id="1450053591">
      <w:bodyDiv w:val="1"/>
      <w:marLeft w:val="0"/>
      <w:marRight w:val="0"/>
      <w:marTop w:val="0"/>
      <w:marBottom w:val="0"/>
      <w:divBdr>
        <w:top w:val="none" w:sz="0" w:space="0" w:color="auto"/>
        <w:left w:val="none" w:sz="0" w:space="0" w:color="auto"/>
        <w:bottom w:val="none" w:sz="0" w:space="0" w:color="auto"/>
        <w:right w:val="none" w:sz="0" w:space="0" w:color="auto"/>
      </w:divBdr>
    </w:div>
    <w:div w:id="1619608152">
      <w:bodyDiv w:val="1"/>
      <w:marLeft w:val="0"/>
      <w:marRight w:val="0"/>
      <w:marTop w:val="0"/>
      <w:marBottom w:val="0"/>
      <w:divBdr>
        <w:top w:val="none" w:sz="0" w:space="0" w:color="auto"/>
        <w:left w:val="none" w:sz="0" w:space="0" w:color="auto"/>
        <w:bottom w:val="none" w:sz="0" w:space="0" w:color="auto"/>
        <w:right w:val="none" w:sz="0" w:space="0" w:color="auto"/>
      </w:divBdr>
    </w:div>
    <w:div w:id="185764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arnwelsh.cymru/learning/learning-levels/" TargetMode="External"/><Relationship Id="rId18" Type="http://schemas.openxmlformats.org/officeDocument/2006/relationships/hyperlink" Target="https://learnwelsh.cymru/about-us/providers/university-of-south-wales/"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office@learnwelsh.cym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arnwelsh.cymru/about-us/providers/" TargetMode="External"/><Relationship Id="rId17" Type="http://schemas.openxmlformats.org/officeDocument/2006/relationships/hyperlink" Target="mailto:learnwelsh@southwales.ac.uk" TargetMode="External"/><Relationship Id="rId25" Type="http://schemas.openxmlformats.org/officeDocument/2006/relationships/hyperlink" Target="https://en.saysomethingin.com/welsh/level1/intro" TargetMode="External"/><Relationship Id="rId33" Type="http://schemas.openxmlformats.org/officeDocument/2006/relationships/hyperlink" Target="https://www.duolingo.com/enroll/cy/en/Learn-Welsh" TargetMode="External"/><Relationship Id="rId2" Type="http://schemas.openxmlformats.org/officeDocument/2006/relationships/numbering" Target="numbering.xml"/><Relationship Id="rId16" Type="http://schemas.openxmlformats.org/officeDocument/2006/relationships/hyperlink" Target="https://www.youtube.com/channel/UCT4VxWFvZzKwVOtHUs1C9PA" TargetMode="External"/><Relationship Id="rId20" Type="http://schemas.openxmlformats.org/officeDocument/2006/relationships/hyperlink" Target="https://learnwelsh.cymru/work-welsh/work-welsh-courses/work-welsh-taster-courses/" TargetMode="External"/><Relationship Id="rId29" Type="http://schemas.openxmlformats.org/officeDocument/2006/relationships/hyperlink" Target="mailto:welshlanguageofficer@rctcb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shLanguageOfficer@rctcbc.gov.uk" TargetMode="External"/><Relationship Id="rId24" Type="http://schemas.openxmlformats.org/officeDocument/2006/relationships/hyperlink" Target="mailto:admin@saysomethinginwelsh.com" TargetMode="External"/><Relationship Id="rId32" Type="http://schemas.openxmlformats.org/officeDocument/2006/relationships/hyperlink" Target="mailto:iestyn@saysomethinginwelsh.com" TargetMode="External"/><Relationship Id="rId5" Type="http://schemas.openxmlformats.org/officeDocument/2006/relationships/webSettings" Target="webSettings.xml"/><Relationship Id="rId15" Type="http://schemas.openxmlformats.org/officeDocument/2006/relationships/hyperlink" Target="https://dysgucymraeg.cymru/dysgu/cyrsiau-blasu-ar-lein/"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rct.learningpool.com/totara/dashboard/" TargetMode="External"/><Relationship Id="rId19" Type="http://schemas.openxmlformats.org/officeDocument/2006/relationships/image" Target="media/image2.png"/><Relationship Id="rId31" Type="http://schemas.openxmlformats.org/officeDocument/2006/relationships/hyperlink" Target="mailto:cymraeggwaith@dysgucymraeg.cymru" TargetMode="External"/><Relationship Id="rId4" Type="http://schemas.openxmlformats.org/officeDocument/2006/relationships/settings" Target="settings.xml"/><Relationship Id="rId9" Type="http://schemas.openxmlformats.org/officeDocument/2006/relationships/hyperlink" Target="https://tinyurl.com/CwrsCymraegLefel1" TargetMode="External"/><Relationship Id="rId14" Type="http://schemas.openxmlformats.org/officeDocument/2006/relationships/hyperlink" Target="https://learnwelsh.cymru/learning/find-a-course/?p=1207&amp;w=1.00,45.00" TargetMode="External"/><Relationship Id="rId22" Type="http://schemas.openxmlformats.org/officeDocument/2006/relationships/hyperlink" Target="mailto:welshlanguageofficer@rctcbc.gov.uk" TargetMode="External"/><Relationship Id="rId27" Type="http://schemas.openxmlformats.org/officeDocument/2006/relationships/hyperlink" Target="https://www.duolingo.com/course/cy/en/Learn-Welsh-Online" TargetMode="External"/><Relationship Id="rId30" Type="http://schemas.openxmlformats.org/officeDocument/2006/relationships/hyperlink" Target="mailto:learnwelsh@southwales.ac.uk"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1AB9-AAB9-4425-BDCA-6E3CB3EB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989</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Rhondda Cynon Taff</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Thomas</dc:creator>
  <cp:keywords/>
  <dc:description/>
  <cp:lastModifiedBy>Clwyd, Deio</cp:lastModifiedBy>
  <cp:revision>3</cp:revision>
  <cp:lastPrinted>2020-07-17T11:12:00Z</cp:lastPrinted>
  <dcterms:created xsi:type="dcterms:W3CDTF">2026-04-09T11:08:00Z</dcterms:created>
  <dcterms:modified xsi:type="dcterms:W3CDTF">2026-04-09T11:11:00Z</dcterms:modified>
</cp:coreProperties>
</file>